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9729E" w14:textId="77777777" w:rsidR="000C0BFB" w:rsidRPr="004310D8" w:rsidRDefault="000C0BFB" w:rsidP="00A24FB8">
      <w:pPr>
        <w:spacing w:line="269" w:lineRule="auto"/>
        <w:rPr>
          <w:rFonts w:ascii="Calibri" w:hAnsi="Calibri" w:cs="Calibri"/>
          <w:b/>
          <w:bCs/>
          <w:sz w:val="26"/>
          <w:szCs w:val="26"/>
        </w:rPr>
      </w:pPr>
      <w:r w:rsidRPr="004310D8">
        <w:rPr>
          <w:rFonts w:ascii="Calibri" w:hAnsi="Calibri" w:cs="Calibri"/>
          <w:b/>
          <w:bCs/>
          <w:sz w:val="26"/>
          <w:szCs w:val="26"/>
        </w:rPr>
        <w:t>Data-uitwisselingsovereenkomst ZuivelNL</w:t>
      </w:r>
      <w:r w:rsidR="00796DCE" w:rsidRPr="004310D8">
        <w:rPr>
          <w:rFonts w:ascii="Calibri" w:hAnsi="Calibri" w:cs="Calibri"/>
          <w:b/>
          <w:bCs/>
          <w:sz w:val="26"/>
          <w:szCs w:val="26"/>
        </w:rPr>
        <w:t xml:space="preserve"> versie </w:t>
      </w:r>
      <w:r w:rsidR="00504248" w:rsidRPr="004310D8">
        <w:rPr>
          <w:rFonts w:ascii="Calibri" w:hAnsi="Calibri" w:cs="Calibri"/>
          <w:b/>
          <w:bCs/>
          <w:sz w:val="26"/>
          <w:szCs w:val="26"/>
        </w:rPr>
        <w:t>3</w:t>
      </w:r>
      <w:r w:rsidR="00796DCE" w:rsidRPr="004310D8">
        <w:rPr>
          <w:rFonts w:ascii="Calibri" w:hAnsi="Calibri" w:cs="Calibri"/>
          <w:b/>
          <w:bCs/>
          <w:sz w:val="26"/>
          <w:szCs w:val="26"/>
        </w:rPr>
        <w:t xml:space="preserve">.0 </w:t>
      </w:r>
      <w:r w:rsidR="004310D8" w:rsidRPr="004310D8">
        <w:rPr>
          <w:rFonts w:ascii="Calibri" w:hAnsi="Calibri" w:cs="Calibri"/>
          <w:b/>
          <w:bCs/>
          <w:sz w:val="26"/>
          <w:szCs w:val="26"/>
        </w:rPr>
        <w:t>-</w:t>
      </w:r>
      <w:r w:rsidR="00796DCE" w:rsidRPr="004310D8">
        <w:rPr>
          <w:rFonts w:ascii="Calibri" w:hAnsi="Calibri" w:cs="Calibri"/>
          <w:b/>
          <w:bCs/>
          <w:sz w:val="26"/>
          <w:szCs w:val="26"/>
        </w:rPr>
        <w:t xml:space="preserve"> 1</w:t>
      </w:r>
      <w:r w:rsidR="00504248" w:rsidRPr="004310D8">
        <w:rPr>
          <w:rFonts w:ascii="Calibri" w:hAnsi="Calibri" w:cs="Calibri"/>
          <w:b/>
          <w:bCs/>
          <w:sz w:val="26"/>
          <w:szCs w:val="26"/>
        </w:rPr>
        <w:t>0 maart 2026</w:t>
      </w:r>
    </w:p>
    <w:p w14:paraId="39AEFFC6" w14:textId="77777777" w:rsidR="000C0BFB" w:rsidRPr="00F305C8" w:rsidRDefault="000C0BFB" w:rsidP="00A24FB8">
      <w:pPr>
        <w:spacing w:line="269" w:lineRule="auto"/>
        <w:rPr>
          <w:rFonts w:ascii="Calibri" w:hAnsi="Calibri" w:cs="Calibri"/>
        </w:rPr>
      </w:pPr>
      <w:r w:rsidRPr="00F305C8">
        <w:rPr>
          <w:rFonts w:ascii="Calibri" w:hAnsi="Calibri" w:cs="Calibri"/>
          <w:b/>
          <w:bCs/>
        </w:rPr>
        <w:t>Partijen:</w:t>
      </w:r>
    </w:p>
    <w:p w14:paraId="099729BF" w14:textId="77777777" w:rsidR="000C0BFB" w:rsidRPr="00F305C8" w:rsidRDefault="00916ADB" w:rsidP="00A24FB8">
      <w:pPr>
        <w:numPr>
          <w:ilvl w:val="0"/>
          <w:numId w:val="1"/>
        </w:numPr>
        <w:spacing w:line="269" w:lineRule="auto"/>
        <w:rPr>
          <w:rFonts w:ascii="Calibri" w:hAnsi="Calibri" w:cs="Calibri"/>
        </w:rPr>
      </w:pPr>
      <w:r w:rsidRPr="00F305C8">
        <w:rPr>
          <w:rFonts w:ascii="Calibri" w:hAnsi="Calibri" w:cs="Calibri"/>
          <w:b/>
          <w:bCs/>
        </w:rPr>
        <w:t>Vereniging</w:t>
      </w:r>
      <w:r w:rsidR="000C0BFB" w:rsidRPr="00F305C8">
        <w:rPr>
          <w:rFonts w:ascii="Calibri" w:hAnsi="Calibri" w:cs="Calibri"/>
          <w:b/>
          <w:bCs/>
        </w:rPr>
        <w:t xml:space="preserve"> ZuivelNL</w:t>
      </w:r>
      <w:r w:rsidR="000C0BFB" w:rsidRPr="00F305C8">
        <w:rPr>
          <w:rFonts w:ascii="Calibri" w:hAnsi="Calibri" w:cs="Calibri"/>
        </w:rPr>
        <w:t>, gevestigd en kantoorhoudende aan de Benoordenhoutseweg 46, 2596 BC te Den Haag, ingeschreven bij de Kamer van Koophandel onder nummer 61492347, te dezen rechtsgeldig vertegenwoordigd door</w:t>
      </w:r>
      <w:r w:rsidR="000A6996" w:rsidRPr="00F305C8">
        <w:rPr>
          <w:rFonts w:ascii="Calibri" w:hAnsi="Calibri" w:cs="Calibri"/>
        </w:rPr>
        <w:t xml:space="preserve"> haar directeur, de heer H.J.</w:t>
      </w:r>
      <w:r w:rsidR="007344F2">
        <w:rPr>
          <w:rFonts w:ascii="Calibri" w:hAnsi="Calibri" w:cs="Calibri"/>
        </w:rPr>
        <w:t xml:space="preserve"> </w:t>
      </w:r>
      <w:r w:rsidR="000A6996" w:rsidRPr="00F305C8">
        <w:rPr>
          <w:rFonts w:ascii="Calibri" w:hAnsi="Calibri" w:cs="Calibri"/>
        </w:rPr>
        <w:t>Andela</w:t>
      </w:r>
      <w:r w:rsidR="000C0BFB" w:rsidRPr="00F305C8">
        <w:rPr>
          <w:rFonts w:ascii="Calibri" w:hAnsi="Calibri" w:cs="Calibri"/>
        </w:rPr>
        <w:t>, hierna te noemen: </w:t>
      </w:r>
      <w:r w:rsidR="000C0BFB" w:rsidRPr="00F305C8">
        <w:rPr>
          <w:rFonts w:ascii="Calibri" w:hAnsi="Calibri" w:cs="Calibri"/>
          <w:b/>
          <w:bCs/>
        </w:rPr>
        <w:t>“ZuivelNL”</w:t>
      </w:r>
      <w:r w:rsidR="000C0BFB" w:rsidRPr="00F305C8">
        <w:rPr>
          <w:rFonts w:ascii="Calibri" w:hAnsi="Calibri" w:cs="Calibri"/>
        </w:rPr>
        <w:t>;</w:t>
      </w:r>
    </w:p>
    <w:p w14:paraId="07293D90" w14:textId="77777777" w:rsidR="000C0BFB" w:rsidRPr="00F305C8" w:rsidRDefault="000C0BFB" w:rsidP="00A24FB8">
      <w:pPr>
        <w:spacing w:line="269" w:lineRule="auto"/>
        <w:rPr>
          <w:rFonts w:ascii="Calibri" w:hAnsi="Calibri" w:cs="Calibri"/>
        </w:rPr>
      </w:pPr>
      <w:proofErr w:type="gramStart"/>
      <w:r w:rsidRPr="00F305C8">
        <w:rPr>
          <w:rFonts w:ascii="Calibri" w:hAnsi="Calibri" w:cs="Calibri"/>
        </w:rPr>
        <w:t>en</w:t>
      </w:r>
      <w:proofErr w:type="gramEnd"/>
    </w:p>
    <w:p w14:paraId="542B6121" w14:textId="77777777" w:rsidR="000C0BFB" w:rsidRPr="00F305C8" w:rsidRDefault="00000000" w:rsidP="00A24FB8">
      <w:pPr>
        <w:numPr>
          <w:ilvl w:val="0"/>
          <w:numId w:val="2"/>
        </w:numPr>
        <w:spacing w:line="269" w:lineRule="auto"/>
        <w:rPr>
          <w:rFonts w:ascii="Calibri" w:hAnsi="Calibri" w:cs="Calibri"/>
        </w:rPr>
      </w:pPr>
      <w:sdt>
        <w:sdtPr>
          <w:rPr>
            <w:rFonts w:ascii="Calibri" w:hAnsi="Calibri" w:cs="Calibri"/>
            <w:b/>
            <w:bCs/>
          </w:rPr>
          <w:id w:val="-681591125"/>
          <w:placeholder>
            <w:docPart w:val="D6E4141E5DDFC249A9A449925FC88E26"/>
          </w:placeholder>
        </w:sdtPr>
        <w:sdtEndPr>
          <w:rPr>
            <w:b w:val="0"/>
            <w:bCs w:val="0"/>
          </w:rPr>
        </w:sdtEndPr>
        <w:sdtContent>
          <w:r w:rsidR="00DC175C" w:rsidRPr="00434ECE">
            <w:rPr>
              <w:rFonts w:ascii="Calibri" w:hAnsi="Calibri" w:cs="Calibri"/>
              <w:b/>
              <w:bCs/>
            </w:rPr>
            <w:t>&lt;Naam en rechtsvorm verwerkingsverantwoordelijke, zoals ingevuld in het Aanvraagformulier&gt;</w:t>
          </w:r>
        </w:sdtContent>
      </w:sdt>
      <w:r w:rsidR="000C0BFB" w:rsidRPr="00F305C8">
        <w:rPr>
          <w:rFonts w:ascii="Calibri" w:hAnsi="Calibri" w:cs="Calibri"/>
        </w:rPr>
        <w:t>, gevestigd aan </w:t>
      </w:r>
      <w:sdt>
        <w:sdtPr>
          <w:rPr>
            <w:rFonts w:ascii="Calibri" w:hAnsi="Calibri" w:cs="Calibri"/>
          </w:rPr>
          <w:id w:val="-1078052913"/>
          <w:placeholder>
            <w:docPart w:val="D6E4141E5DDFC249A9A449925FC88E26"/>
          </w:placeholder>
        </w:sdtPr>
        <w:sdtContent>
          <w:r w:rsidR="00943DA7">
            <w:rPr>
              <w:rFonts w:ascii="Calibri" w:hAnsi="Calibri" w:cs="Calibri"/>
            </w:rPr>
            <w:t>&lt;</w:t>
          </w:r>
          <w:r w:rsidR="00DC175C" w:rsidRPr="00943DA7">
            <w:rPr>
              <w:rFonts w:ascii="Calibri" w:hAnsi="Calibri" w:cs="Calibri"/>
              <w:b/>
              <w:bCs/>
            </w:rPr>
            <w:t>straatnaam</w:t>
          </w:r>
          <w:r w:rsidR="00EC26AD">
            <w:rPr>
              <w:rFonts w:ascii="Calibri" w:hAnsi="Calibri" w:cs="Calibri"/>
              <w:b/>
              <w:bCs/>
            </w:rPr>
            <w:t xml:space="preserve"> </w:t>
          </w:r>
          <w:r w:rsidR="00DC175C" w:rsidRPr="00943DA7">
            <w:rPr>
              <w:rFonts w:ascii="Calibri" w:hAnsi="Calibri" w:cs="Calibri"/>
              <w:b/>
              <w:bCs/>
            </w:rPr>
            <w:t>huisnummer</w:t>
          </w:r>
          <w:r w:rsidR="00EC26AD">
            <w:rPr>
              <w:rFonts w:ascii="Calibri" w:hAnsi="Calibri" w:cs="Calibri"/>
              <w:b/>
              <w:bCs/>
            </w:rPr>
            <w:t>, postcode</w:t>
          </w:r>
        </w:sdtContent>
      </w:sdt>
      <w:r w:rsidR="00943DA7">
        <w:rPr>
          <w:rFonts w:ascii="Calibri" w:hAnsi="Calibri" w:cs="Calibri"/>
        </w:rPr>
        <w:t>&gt;</w:t>
      </w:r>
      <w:r w:rsidR="000C0BFB" w:rsidRPr="00F305C8">
        <w:rPr>
          <w:rFonts w:ascii="Calibri" w:hAnsi="Calibri" w:cs="Calibri"/>
        </w:rPr>
        <w:t> te </w:t>
      </w:r>
      <w:sdt>
        <w:sdtPr>
          <w:rPr>
            <w:rFonts w:ascii="Calibri" w:hAnsi="Calibri" w:cs="Calibri"/>
          </w:rPr>
          <w:id w:val="1699121672"/>
          <w:placeholder>
            <w:docPart w:val="D6E4141E5DDFC249A9A449925FC88E26"/>
          </w:placeholder>
        </w:sdtPr>
        <w:sdtEndPr>
          <w:rPr>
            <w:b/>
            <w:bCs/>
          </w:rPr>
        </w:sdtEndPr>
        <w:sdtContent>
          <w:r w:rsidR="00943DA7" w:rsidRPr="00943DA7">
            <w:rPr>
              <w:rFonts w:ascii="Calibri" w:hAnsi="Calibri" w:cs="Calibri"/>
              <w:b/>
              <w:bCs/>
            </w:rPr>
            <w:t>&lt;</w:t>
          </w:r>
          <w:r w:rsidR="00DC175C" w:rsidRPr="00943DA7">
            <w:rPr>
              <w:rFonts w:ascii="Calibri" w:hAnsi="Calibri" w:cs="Calibri"/>
              <w:b/>
              <w:bCs/>
            </w:rPr>
            <w:t>plaatsnaam</w:t>
          </w:r>
        </w:sdtContent>
      </w:sdt>
      <w:r w:rsidR="00943DA7" w:rsidRPr="00943DA7">
        <w:rPr>
          <w:rFonts w:ascii="Calibri" w:hAnsi="Calibri" w:cs="Calibri"/>
          <w:b/>
          <w:bCs/>
        </w:rPr>
        <w:t>&gt;</w:t>
      </w:r>
      <w:r w:rsidR="000C0BFB" w:rsidRPr="00F305C8">
        <w:rPr>
          <w:rFonts w:ascii="Calibri" w:hAnsi="Calibri" w:cs="Calibri"/>
        </w:rPr>
        <w:t>, en rechtsgeldig vertegenwoordigd door </w:t>
      </w:r>
      <w:sdt>
        <w:sdtPr>
          <w:rPr>
            <w:rFonts w:ascii="Calibri" w:hAnsi="Calibri" w:cs="Calibri"/>
            <w:b/>
            <w:bCs/>
          </w:rPr>
          <w:id w:val="-2055693186"/>
          <w:placeholder>
            <w:docPart w:val="D6E4141E5DDFC249A9A449925FC88E26"/>
          </w:placeholder>
        </w:sdtPr>
        <w:sdtEndPr>
          <w:rPr>
            <w:b w:val="0"/>
            <w:bCs w:val="0"/>
          </w:rPr>
        </w:sdtEndPr>
        <w:sdtContent>
          <w:r w:rsidR="00943DA7">
            <w:rPr>
              <w:rFonts w:ascii="Calibri" w:hAnsi="Calibri" w:cs="Calibri"/>
              <w:b/>
              <w:bCs/>
            </w:rPr>
            <w:t>&lt;</w:t>
          </w:r>
          <w:r w:rsidR="006849AB">
            <w:rPr>
              <w:rFonts w:ascii="Calibri" w:hAnsi="Calibri" w:cs="Calibri"/>
              <w:b/>
              <w:bCs/>
            </w:rPr>
            <w:t xml:space="preserve">functie, voorletter(s) </w:t>
          </w:r>
          <w:r w:rsidR="00DC175C" w:rsidRPr="00943DA7">
            <w:rPr>
              <w:rFonts w:ascii="Calibri" w:hAnsi="Calibri" w:cs="Calibri"/>
              <w:b/>
              <w:bCs/>
            </w:rPr>
            <w:t>achternaam</w:t>
          </w:r>
          <w:r w:rsidR="00943DA7">
            <w:rPr>
              <w:rFonts w:ascii="Calibri" w:hAnsi="Calibri" w:cs="Calibri"/>
              <w:b/>
              <w:bCs/>
            </w:rPr>
            <w:t>&gt;</w:t>
          </w:r>
        </w:sdtContent>
      </w:sdt>
      <w:r w:rsidR="000C0BFB" w:rsidRPr="00F305C8">
        <w:rPr>
          <w:rFonts w:ascii="Calibri" w:hAnsi="Calibri" w:cs="Calibri"/>
        </w:rPr>
        <w:t xml:space="preserve"> hierna te noemen: </w:t>
      </w:r>
      <w:r w:rsidR="000C0BFB" w:rsidRPr="00F305C8">
        <w:rPr>
          <w:rFonts w:ascii="Calibri" w:hAnsi="Calibri" w:cs="Calibri"/>
          <w:b/>
          <w:bCs/>
        </w:rPr>
        <w:t>“Data-ontvanger”</w:t>
      </w:r>
      <w:r w:rsidR="000C0BFB" w:rsidRPr="00F305C8">
        <w:rPr>
          <w:rFonts w:ascii="Calibri" w:hAnsi="Calibri" w:cs="Calibri"/>
        </w:rPr>
        <w:t>;</w:t>
      </w:r>
    </w:p>
    <w:p w14:paraId="1F3A0216" w14:textId="77777777" w:rsidR="000C0BFB" w:rsidRPr="00F305C8" w:rsidRDefault="000C0BFB" w:rsidP="00A24FB8">
      <w:pPr>
        <w:spacing w:line="269" w:lineRule="auto"/>
        <w:rPr>
          <w:rFonts w:ascii="Calibri" w:hAnsi="Calibri" w:cs="Calibri"/>
        </w:rPr>
      </w:pPr>
      <w:proofErr w:type="gramStart"/>
      <w:r w:rsidRPr="00F305C8">
        <w:rPr>
          <w:rFonts w:ascii="Calibri" w:hAnsi="Calibri" w:cs="Calibri"/>
        </w:rPr>
        <w:t>hierna</w:t>
      </w:r>
      <w:proofErr w:type="gramEnd"/>
      <w:r w:rsidRPr="00F305C8">
        <w:rPr>
          <w:rFonts w:ascii="Calibri" w:hAnsi="Calibri" w:cs="Calibri"/>
        </w:rPr>
        <w:t xml:space="preserve"> gezamenlijk te noemen: “</w:t>
      </w:r>
      <w:r w:rsidRPr="00F305C8">
        <w:rPr>
          <w:rFonts w:ascii="Calibri" w:hAnsi="Calibri" w:cs="Calibri"/>
          <w:b/>
          <w:bCs/>
        </w:rPr>
        <w:t>Partijen</w:t>
      </w:r>
      <w:r w:rsidRPr="00F305C8">
        <w:rPr>
          <w:rFonts w:ascii="Calibri" w:hAnsi="Calibri" w:cs="Calibri"/>
        </w:rPr>
        <w:t>” of afzonderlijk “</w:t>
      </w:r>
      <w:r w:rsidRPr="00F305C8">
        <w:rPr>
          <w:rFonts w:ascii="Calibri" w:hAnsi="Calibri" w:cs="Calibri"/>
          <w:b/>
          <w:bCs/>
        </w:rPr>
        <w:t>Partij</w:t>
      </w:r>
      <w:r w:rsidRPr="00F305C8">
        <w:rPr>
          <w:rFonts w:ascii="Calibri" w:hAnsi="Calibri" w:cs="Calibri"/>
        </w:rPr>
        <w:t>”.</w:t>
      </w:r>
    </w:p>
    <w:p w14:paraId="0F6ECA55" w14:textId="77777777" w:rsidR="000C0BFB" w:rsidRPr="00F305C8" w:rsidRDefault="006463D1" w:rsidP="00A24FB8">
      <w:pPr>
        <w:spacing w:line="269" w:lineRule="auto"/>
        <w:rPr>
          <w:rFonts w:ascii="Calibri" w:hAnsi="Calibri" w:cs="Calibri"/>
        </w:rPr>
      </w:pPr>
      <w:r w:rsidRPr="00F305C8">
        <w:rPr>
          <w:rFonts w:ascii="Calibri" w:hAnsi="Calibri" w:cs="Calibri"/>
          <w:b/>
          <w:bCs/>
        </w:rPr>
        <w:t>Partijen o</w:t>
      </w:r>
      <w:r w:rsidR="000C0BFB" w:rsidRPr="00F305C8">
        <w:rPr>
          <w:rFonts w:ascii="Calibri" w:hAnsi="Calibri" w:cs="Calibri"/>
          <w:b/>
          <w:bCs/>
        </w:rPr>
        <w:t>verwegen het volgende:</w:t>
      </w:r>
    </w:p>
    <w:p w14:paraId="2854C52B" w14:textId="77777777" w:rsidR="000C0BFB" w:rsidRPr="00F305C8" w:rsidRDefault="000C0BFB" w:rsidP="00A24FB8">
      <w:pPr>
        <w:spacing w:line="269" w:lineRule="auto"/>
        <w:rPr>
          <w:rFonts w:ascii="Calibri" w:hAnsi="Calibri" w:cs="Calibri"/>
        </w:rPr>
      </w:pPr>
      <w:r w:rsidRPr="00F305C8">
        <w:rPr>
          <w:rFonts w:ascii="Calibri" w:hAnsi="Calibri" w:cs="Calibri"/>
        </w:rPr>
        <w:t>A. Data-ontvanger heeft op </w:t>
      </w:r>
      <w:sdt>
        <w:sdtPr>
          <w:rPr>
            <w:rFonts w:ascii="Calibri" w:hAnsi="Calibri" w:cs="Calibri"/>
            <w:b/>
            <w:bCs/>
          </w:rPr>
          <w:id w:val="-1888561218"/>
          <w:placeholder>
            <w:docPart w:val="EFF2C929AE7002439F6DC42238C9F731"/>
          </w:placeholder>
          <w:date>
            <w:dateFormat w:val="d-M-yyyy"/>
            <w:lid w:val="nl-NL"/>
            <w:storeMappedDataAs w:val="dateTime"/>
            <w:calendar w:val="gregorian"/>
          </w:date>
        </w:sdtPr>
        <w:sdtContent>
          <w:r w:rsidRPr="00577568">
            <w:rPr>
              <w:rFonts w:ascii="Calibri" w:hAnsi="Calibri" w:cs="Calibri"/>
              <w:b/>
              <w:bCs/>
            </w:rPr>
            <w:t>&lt;datum&gt;</w:t>
          </w:r>
        </w:sdtContent>
      </w:sdt>
      <w:r w:rsidRPr="00F305C8">
        <w:rPr>
          <w:rFonts w:ascii="Calibri" w:hAnsi="Calibri" w:cs="Calibri"/>
        </w:rPr>
        <w:t> via het Aanvraagformulier een verzoek ingediend bij ZuivelNL voor de verstrekking van Bedrijfsgegevens uit de door ZuivelNL beheerde databases. Dit verzoek is door ZuivelNL beoordeeld en goedgekeurd.</w:t>
      </w:r>
    </w:p>
    <w:p w14:paraId="571CD57E" w14:textId="77777777" w:rsidR="000C0BFB" w:rsidRPr="00F305C8" w:rsidRDefault="000C0BFB" w:rsidP="00A24FB8">
      <w:pPr>
        <w:spacing w:line="269" w:lineRule="auto"/>
        <w:rPr>
          <w:rFonts w:ascii="Calibri" w:hAnsi="Calibri" w:cs="Calibri"/>
        </w:rPr>
      </w:pPr>
      <w:r w:rsidRPr="00F305C8">
        <w:rPr>
          <w:rFonts w:ascii="Calibri" w:hAnsi="Calibri" w:cs="Calibri"/>
        </w:rPr>
        <w:t xml:space="preserve">B. De </w:t>
      </w:r>
      <w:r w:rsidR="00AD20CC" w:rsidRPr="00F305C8">
        <w:rPr>
          <w:rFonts w:ascii="Calibri" w:hAnsi="Calibri" w:cs="Calibri"/>
        </w:rPr>
        <w:t>Betrokkene</w:t>
      </w:r>
      <w:r w:rsidRPr="00F305C8">
        <w:rPr>
          <w:rFonts w:ascii="Calibri" w:hAnsi="Calibri" w:cs="Calibri"/>
        </w:rPr>
        <w:t xml:space="preserve"> heeft de beschikkingsmacht over zijn eigen Bedrijfsgegevens. Verstrekking van deze gegevens door ZuivelNL aan Data-ontvanger vindt uitsluitend plaats op basis van een expliciete en specifieke Machtiging van de betreffende </w:t>
      </w:r>
      <w:r w:rsidR="00AD20CC" w:rsidRPr="00F305C8">
        <w:rPr>
          <w:rFonts w:ascii="Calibri" w:hAnsi="Calibri" w:cs="Calibri"/>
        </w:rPr>
        <w:t>Betrokkene</w:t>
      </w:r>
      <w:r w:rsidRPr="00F305C8">
        <w:rPr>
          <w:rFonts w:ascii="Calibri" w:hAnsi="Calibri" w:cs="Calibri"/>
        </w:rPr>
        <w:t>.</w:t>
      </w:r>
    </w:p>
    <w:p w14:paraId="08371892" w14:textId="77777777" w:rsidR="000C0BFB" w:rsidRPr="00F305C8" w:rsidRDefault="000C0BFB" w:rsidP="00A24FB8">
      <w:pPr>
        <w:spacing w:line="269" w:lineRule="auto"/>
        <w:rPr>
          <w:rFonts w:ascii="Calibri" w:hAnsi="Calibri" w:cs="Calibri"/>
        </w:rPr>
      </w:pPr>
      <w:r w:rsidRPr="00F305C8">
        <w:rPr>
          <w:rFonts w:ascii="Calibri" w:hAnsi="Calibri" w:cs="Calibri"/>
        </w:rPr>
        <w:t>C. ZuivelNL en Data-ontvanger zijn voor de eigen respectievelijke gegevensverwerkingen aan te merken als afzonderlijke Verwerkingsverantwoordelijken in de zin van de AVG.</w:t>
      </w:r>
      <w:r w:rsidR="004D016C" w:rsidRPr="00F305C8">
        <w:rPr>
          <w:rFonts w:ascii="Calibri" w:hAnsi="Calibri" w:cs="Calibri"/>
        </w:rPr>
        <w:t xml:space="preserve"> ZuivelN</w:t>
      </w:r>
      <w:r w:rsidR="0069562D" w:rsidRPr="00F305C8">
        <w:rPr>
          <w:rFonts w:ascii="Calibri" w:hAnsi="Calibri" w:cs="Calibri"/>
        </w:rPr>
        <w:t>L</w:t>
      </w:r>
      <w:r w:rsidR="004D016C" w:rsidRPr="00F305C8">
        <w:rPr>
          <w:rFonts w:ascii="Calibri" w:hAnsi="Calibri" w:cs="Calibri"/>
        </w:rPr>
        <w:t xml:space="preserve"> en Data-ontvanger hebben voor de gegevensverwerkingen een eigen grondslag</w:t>
      </w:r>
      <w:r w:rsidR="00DF2542" w:rsidRPr="00F305C8">
        <w:rPr>
          <w:rFonts w:ascii="Calibri" w:hAnsi="Calibri" w:cs="Calibri"/>
        </w:rPr>
        <w:t xml:space="preserve"> in de zin van artikel 6 AVG</w:t>
      </w:r>
      <w:r w:rsidR="004D016C" w:rsidRPr="00F305C8">
        <w:rPr>
          <w:rFonts w:ascii="Calibri" w:hAnsi="Calibri" w:cs="Calibri"/>
        </w:rPr>
        <w:t>.</w:t>
      </w:r>
    </w:p>
    <w:p w14:paraId="44B64BB1" w14:textId="77777777" w:rsidR="000C0BFB" w:rsidRPr="00F305C8" w:rsidRDefault="000C0BFB" w:rsidP="00A24FB8">
      <w:pPr>
        <w:spacing w:line="269" w:lineRule="auto"/>
        <w:rPr>
          <w:rFonts w:ascii="Calibri" w:hAnsi="Calibri" w:cs="Calibri"/>
        </w:rPr>
      </w:pPr>
      <w:r w:rsidRPr="00F305C8">
        <w:rPr>
          <w:rFonts w:ascii="Calibri" w:hAnsi="Calibri" w:cs="Calibri"/>
        </w:rPr>
        <w:t>D. Voor de uitvoering van het goedgekeurde verzoek verstrekt ZuivelNL Bedrijfsgegevens aan Data-ontvanger. Na verstrekking wordt Data-ontvanger Verwerkingsverantwoordelijke voor de verdere verwerking van deze gegevens.</w:t>
      </w:r>
    </w:p>
    <w:p w14:paraId="2082970D" w14:textId="77777777" w:rsidR="008B47BB" w:rsidRPr="00F305C8" w:rsidRDefault="000C0BFB" w:rsidP="00A24FB8">
      <w:pPr>
        <w:spacing w:line="269" w:lineRule="auto"/>
        <w:rPr>
          <w:rFonts w:ascii="Calibri" w:hAnsi="Calibri" w:cs="Calibri"/>
        </w:rPr>
      </w:pPr>
      <w:r w:rsidRPr="00F305C8">
        <w:rPr>
          <w:rFonts w:ascii="Calibri" w:hAnsi="Calibri" w:cs="Calibri"/>
        </w:rPr>
        <w:t>E. Partijen wensen hun rechten en plichten ten aanzien van de uitwisseling van deze Bedrijfsgegevens vast te leggen in deze Data-uitwisselingsovereenkomst, zodat de uitwisseling in overeenstemming is met</w:t>
      </w:r>
      <w:r w:rsidR="008B47BB" w:rsidRPr="00F305C8">
        <w:rPr>
          <w:rFonts w:ascii="Calibri" w:hAnsi="Calibri" w:cs="Calibri"/>
        </w:rPr>
        <w:t>:</w:t>
      </w:r>
      <w:r w:rsidRPr="00F305C8">
        <w:rPr>
          <w:rFonts w:ascii="Calibri" w:hAnsi="Calibri" w:cs="Calibri"/>
        </w:rPr>
        <w:t xml:space="preserve"> </w:t>
      </w:r>
    </w:p>
    <w:p w14:paraId="4CE987B7" w14:textId="77777777" w:rsidR="008B47BB" w:rsidRPr="00F305C8" w:rsidRDefault="000C0BFB" w:rsidP="00A24FB8">
      <w:pPr>
        <w:pStyle w:val="Lijstalinea"/>
        <w:numPr>
          <w:ilvl w:val="0"/>
          <w:numId w:val="11"/>
        </w:numPr>
        <w:spacing w:line="269" w:lineRule="auto"/>
        <w:rPr>
          <w:rFonts w:ascii="Calibri" w:hAnsi="Calibri" w:cs="Calibri"/>
        </w:rPr>
      </w:pPr>
      <w:proofErr w:type="gramStart"/>
      <w:r w:rsidRPr="00F305C8">
        <w:rPr>
          <w:rFonts w:ascii="Calibri" w:hAnsi="Calibri" w:cs="Calibri"/>
        </w:rPr>
        <w:t>de</w:t>
      </w:r>
      <w:proofErr w:type="gramEnd"/>
      <w:r w:rsidRPr="00F305C8">
        <w:rPr>
          <w:rFonts w:ascii="Calibri" w:hAnsi="Calibri" w:cs="Calibri"/>
        </w:rPr>
        <w:t xml:space="preserve"> AVG</w:t>
      </w:r>
      <w:r w:rsidR="008B47BB" w:rsidRPr="00F305C8">
        <w:rPr>
          <w:rFonts w:ascii="Calibri" w:hAnsi="Calibri" w:cs="Calibri"/>
        </w:rPr>
        <w:t>.</w:t>
      </w:r>
    </w:p>
    <w:p w14:paraId="360867F3" w14:textId="77777777" w:rsidR="008B47BB" w:rsidRPr="00F305C8" w:rsidRDefault="000C0BFB" w:rsidP="00A24FB8">
      <w:pPr>
        <w:pStyle w:val="Lijstalinea"/>
        <w:numPr>
          <w:ilvl w:val="0"/>
          <w:numId w:val="11"/>
        </w:numPr>
        <w:spacing w:line="269" w:lineRule="auto"/>
        <w:rPr>
          <w:rFonts w:ascii="Calibri" w:hAnsi="Calibri" w:cs="Calibri"/>
        </w:rPr>
      </w:pPr>
      <w:proofErr w:type="gramStart"/>
      <w:r w:rsidRPr="00F305C8">
        <w:rPr>
          <w:rFonts w:ascii="Calibri" w:hAnsi="Calibri" w:cs="Calibri"/>
        </w:rPr>
        <w:t>het</w:t>
      </w:r>
      <w:proofErr w:type="gramEnd"/>
      <w:r w:rsidRPr="00F305C8">
        <w:rPr>
          <w:rFonts w:ascii="Calibri" w:hAnsi="Calibri" w:cs="Calibri"/>
        </w:rPr>
        <w:t xml:space="preserve"> door ZuivelNL gehanteerde Protocol Gegevensverstrekking</w:t>
      </w:r>
      <w:r w:rsidR="008B47BB" w:rsidRPr="00F305C8">
        <w:rPr>
          <w:rFonts w:ascii="Calibri" w:hAnsi="Calibri" w:cs="Calibri"/>
        </w:rPr>
        <w:t>.</w:t>
      </w:r>
    </w:p>
    <w:p w14:paraId="7B88A167" w14:textId="77777777" w:rsidR="000C0BFB" w:rsidRPr="00F305C8" w:rsidRDefault="000C0BFB" w:rsidP="00A24FB8">
      <w:pPr>
        <w:pStyle w:val="Lijstalinea"/>
        <w:numPr>
          <w:ilvl w:val="0"/>
          <w:numId w:val="11"/>
        </w:numPr>
        <w:spacing w:line="269" w:lineRule="auto"/>
        <w:rPr>
          <w:rFonts w:ascii="Calibri" w:hAnsi="Calibri" w:cs="Calibri"/>
        </w:rPr>
      </w:pPr>
      <w:proofErr w:type="gramStart"/>
      <w:r w:rsidRPr="00F305C8">
        <w:rPr>
          <w:rFonts w:ascii="Calibri" w:hAnsi="Calibri" w:cs="Calibri"/>
        </w:rPr>
        <w:t>overige</w:t>
      </w:r>
      <w:proofErr w:type="gramEnd"/>
      <w:r w:rsidRPr="00F305C8">
        <w:rPr>
          <w:rFonts w:ascii="Calibri" w:hAnsi="Calibri" w:cs="Calibri"/>
        </w:rPr>
        <w:t xml:space="preserve"> toepasselijke wet- en regelgeving.</w:t>
      </w:r>
    </w:p>
    <w:p w14:paraId="43A4DB3D" w14:textId="77777777" w:rsidR="000C0BFB" w:rsidRPr="00F305C8" w:rsidRDefault="000C0BFB" w:rsidP="00A24FB8">
      <w:pPr>
        <w:spacing w:line="269" w:lineRule="auto"/>
        <w:rPr>
          <w:rFonts w:ascii="Calibri" w:hAnsi="Calibri" w:cs="Calibri"/>
        </w:rPr>
      </w:pPr>
      <w:r w:rsidRPr="00F305C8">
        <w:rPr>
          <w:rFonts w:ascii="Calibri" w:hAnsi="Calibri" w:cs="Calibri"/>
          <w:b/>
          <w:bCs/>
        </w:rPr>
        <w:t xml:space="preserve">Komen </w:t>
      </w:r>
      <w:r w:rsidR="00A27BB6" w:rsidRPr="00F305C8">
        <w:rPr>
          <w:rFonts w:ascii="Calibri" w:hAnsi="Calibri" w:cs="Calibri"/>
          <w:b/>
          <w:bCs/>
        </w:rPr>
        <w:t xml:space="preserve">Partijen </w:t>
      </w:r>
      <w:r w:rsidRPr="00F305C8">
        <w:rPr>
          <w:rFonts w:ascii="Calibri" w:hAnsi="Calibri" w:cs="Calibri"/>
          <w:b/>
          <w:bCs/>
        </w:rPr>
        <w:t>het volgende overeen:</w:t>
      </w:r>
    </w:p>
    <w:p w14:paraId="267B7F84" w14:textId="77777777" w:rsidR="000C0BFB" w:rsidRPr="00F305C8" w:rsidRDefault="000C0BFB" w:rsidP="00A24FB8">
      <w:pPr>
        <w:spacing w:line="269" w:lineRule="auto"/>
        <w:rPr>
          <w:rFonts w:ascii="Calibri" w:hAnsi="Calibri" w:cs="Calibri"/>
        </w:rPr>
      </w:pPr>
      <w:r w:rsidRPr="00F305C8">
        <w:rPr>
          <w:rFonts w:ascii="Calibri" w:hAnsi="Calibri" w:cs="Calibri"/>
          <w:b/>
          <w:bCs/>
        </w:rPr>
        <w:t>Artikel 1</w:t>
      </w:r>
      <w:r w:rsidR="00F3729D" w:rsidRPr="00F305C8">
        <w:rPr>
          <w:rFonts w:ascii="Calibri" w:hAnsi="Calibri" w:cs="Calibri"/>
          <w:b/>
          <w:bCs/>
        </w:rPr>
        <w:t>.</w:t>
      </w:r>
      <w:r w:rsidRPr="00F305C8">
        <w:rPr>
          <w:rFonts w:ascii="Calibri" w:hAnsi="Calibri" w:cs="Calibri"/>
          <w:b/>
          <w:bCs/>
        </w:rPr>
        <w:t xml:space="preserve"> Definities</w:t>
      </w:r>
    </w:p>
    <w:p w14:paraId="6AD7A1F3" w14:textId="77777777" w:rsidR="000C0BFB" w:rsidRPr="00F305C8" w:rsidRDefault="000C0BFB" w:rsidP="00A24FB8">
      <w:pPr>
        <w:numPr>
          <w:ilvl w:val="0"/>
          <w:numId w:val="3"/>
        </w:numPr>
        <w:spacing w:line="269" w:lineRule="auto"/>
        <w:rPr>
          <w:rFonts w:ascii="Calibri" w:hAnsi="Calibri" w:cs="Calibri"/>
        </w:rPr>
      </w:pPr>
      <w:r w:rsidRPr="00F305C8">
        <w:rPr>
          <w:rFonts w:ascii="Calibri" w:hAnsi="Calibri" w:cs="Calibri"/>
          <w:b/>
          <w:bCs/>
        </w:rPr>
        <w:t>Aanvraagformulier:</w:t>
      </w:r>
      <w:r w:rsidRPr="00F305C8">
        <w:rPr>
          <w:rFonts w:ascii="Calibri" w:hAnsi="Calibri" w:cs="Calibri"/>
        </w:rPr>
        <w:t xml:space="preserve"> Het door Data-ontvanger ingevulde en door ZuivelNL goedgekeurde </w:t>
      </w:r>
      <w:r w:rsidR="009D42DA" w:rsidRPr="00F305C8">
        <w:rPr>
          <w:rFonts w:ascii="Calibri" w:hAnsi="Calibri" w:cs="Calibri"/>
        </w:rPr>
        <w:t>‘</w:t>
      </w:r>
      <w:r w:rsidRPr="00F305C8">
        <w:rPr>
          <w:rFonts w:ascii="Calibri" w:hAnsi="Calibri" w:cs="Calibri"/>
        </w:rPr>
        <w:t xml:space="preserve">Aanvraagformulier </w:t>
      </w:r>
      <w:r w:rsidR="00434ECE">
        <w:rPr>
          <w:rFonts w:ascii="Calibri" w:hAnsi="Calibri" w:cs="Calibri"/>
        </w:rPr>
        <w:t>bedrijfs</w:t>
      </w:r>
      <w:r w:rsidRPr="00F305C8">
        <w:rPr>
          <w:rFonts w:ascii="Calibri" w:hAnsi="Calibri" w:cs="Calibri"/>
        </w:rPr>
        <w:t xml:space="preserve">gegevens </w:t>
      </w:r>
      <w:r w:rsidR="00AD20CC" w:rsidRPr="00F305C8">
        <w:rPr>
          <w:rFonts w:ascii="Calibri" w:hAnsi="Calibri" w:cs="Calibri"/>
        </w:rPr>
        <w:t>Betrokkene</w:t>
      </w:r>
      <w:r w:rsidR="003242D9" w:rsidRPr="00F305C8">
        <w:rPr>
          <w:rFonts w:ascii="Calibri" w:hAnsi="Calibri" w:cs="Calibri"/>
        </w:rPr>
        <w:t>n</w:t>
      </w:r>
      <w:r w:rsidR="009D42DA" w:rsidRPr="00F305C8">
        <w:rPr>
          <w:rFonts w:ascii="Calibri" w:hAnsi="Calibri" w:cs="Calibri"/>
        </w:rPr>
        <w:t>’</w:t>
      </w:r>
      <w:r w:rsidRPr="00F305C8">
        <w:rPr>
          <w:rFonts w:ascii="Calibri" w:hAnsi="Calibri" w:cs="Calibri"/>
        </w:rPr>
        <w:t xml:space="preserve"> dat de basis vormt voor de Uitwisseling.</w:t>
      </w:r>
    </w:p>
    <w:p w14:paraId="6D6CCD8D" w14:textId="77777777" w:rsidR="000C0BFB" w:rsidRPr="00F305C8" w:rsidRDefault="000C0BFB" w:rsidP="00A24FB8">
      <w:pPr>
        <w:numPr>
          <w:ilvl w:val="0"/>
          <w:numId w:val="3"/>
        </w:numPr>
        <w:spacing w:line="269" w:lineRule="auto"/>
        <w:rPr>
          <w:rFonts w:ascii="Calibri" w:hAnsi="Calibri" w:cs="Calibri"/>
        </w:rPr>
      </w:pPr>
      <w:r w:rsidRPr="00F305C8">
        <w:rPr>
          <w:rFonts w:ascii="Calibri" w:hAnsi="Calibri" w:cs="Calibri"/>
          <w:b/>
          <w:bCs/>
        </w:rPr>
        <w:t>AVG:</w:t>
      </w:r>
      <w:r w:rsidRPr="00F305C8">
        <w:rPr>
          <w:rFonts w:ascii="Calibri" w:hAnsi="Calibri" w:cs="Calibri"/>
        </w:rPr>
        <w:t> De Verordening (EU) 2016/679 (</w:t>
      </w:r>
      <w:r w:rsidR="00434ECE">
        <w:rPr>
          <w:rFonts w:ascii="Calibri" w:hAnsi="Calibri" w:cs="Calibri"/>
        </w:rPr>
        <w:t>A</w:t>
      </w:r>
      <w:r w:rsidRPr="00F305C8">
        <w:rPr>
          <w:rFonts w:ascii="Calibri" w:hAnsi="Calibri" w:cs="Calibri"/>
        </w:rPr>
        <w:t xml:space="preserve">lgemene </w:t>
      </w:r>
      <w:r w:rsidR="00B355AA">
        <w:rPr>
          <w:rFonts w:ascii="Calibri" w:hAnsi="Calibri" w:cs="Calibri"/>
        </w:rPr>
        <w:t>v</w:t>
      </w:r>
      <w:r w:rsidRPr="00F305C8">
        <w:rPr>
          <w:rFonts w:ascii="Calibri" w:hAnsi="Calibri" w:cs="Calibri"/>
        </w:rPr>
        <w:t xml:space="preserve">erordening </w:t>
      </w:r>
      <w:r w:rsidR="00B355AA">
        <w:rPr>
          <w:rFonts w:ascii="Calibri" w:hAnsi="Calibri" w:cs="Calibri"/>
        </w:rPr>
        <w:t>g</w:t>
      </w:r>
      <w:r w:rsidRPr="00F305C8">
        <w:rPr>
          <w:rFonts w:ascii="Calibri" w:hAnsi="Calibri" w:cs="Calibri"/>
        </w:rPr>
        <w:t>egevensbescherming).</w:t>
      </w:r>
    </w:p>
    <w:p w14:paraId="0216982E" w14:textId="77777777" w:rsidR="000C0BFB" w:rsidRPr="00F305C8" w:rsidRDefault="000C0BFB" w:rsidP="00A24FB8">
      <w:pPr>
        <w:numPr>
          <w:ilvl w:val="0"/>
          <w:numId w:val="3"/>
        </w:numPr>
        <w:spacing w:line="269" w:lineRule="auto"/>
        <w:rPr>
          <w:rFonts w:ascii="Calibri" w:hAnsi="Calibri" w:cs="Calibri"/>
        </w:rPr>
      </w:pPr>
      <w:r w:rsidRPr="00F305C8">
        <w:rPr>
          <w:rFonts w:ascii="Calibri" w:hAnsi="Calibri" w:cs="Calibri"/>
          <w:b/>
          <w:bCs/>
        </w:rPr>
        <w:lastRenderedPageBreak/>
        <w:t>Bedrijfsgegevens:</w:t>
      </w:r>
      <w:r w:rsidRPr="00F305C8">
        <w:rPr>
          <w:rFonts w:ascii="Calibri" w:hAnsi="Calibri" w:cs="Calibri"/>
        </w:rPr>
        <w:t xml:space="preserve"> De specifieke gegevens en/of kengetallen </w:t>
      </w:r>
      <w:r w:rsidR="00880F1F" w:rsidRPr="00F305C8">
        <w:rPr>
          <w:rFonts w:ascii="Calibri" w:hAnsi="Calibri" w:cs="Calibri"/>
        </w:rPr>
        <w:t xml:space="preserve">over </w:t>
      </w:r>
      <w:r w:rsidRPr="00F305C8">
        <w:rPr>
          <w:rFonts w:ascii="Calibri" w:hAnsi="Calibri" w:cs="Calibri"/>
        </w:rPr>
        <w:t xml:space="preserve">de bedrijfsvoering van een </w:t>
      </w:r>
      <w:r w:rsidR="00AD20CC" w:rsidRPr="00F305C8">
        <w:rPr>
          <w:rFonts w:ascii="Calibri" w:hAnsi="Calibri" w:cs="Calibri"/>
        </w:rPr>
        <w:t>Betrokkene</w:t>
      </w:r>
      <w:r w:rsidRPr="00F305C8">
        <w:rPr>
          <w:rFonts w:ascii="Calibri" w:hAnsi="Calibri" w:cs="Calibri"/>
        </w:rPr>
        <w:t>. Gezien de herleidbaarheid naar een natuurlijk persoon worden deze gegevens door Partijen behandeld als Persoonsgegevens in de zin van de AVG.</w:t>
      </w:r>
    </w:p>
    <w:p w14:paraId="37D8DD3A" w14:textId="77777777" w:rsidR="000C0BFB" w:rsidRPr="00F305C8" w:rsidRDefault="000C0BFB" w:rsidP="00A24FB8">
      <w:pPr>
        <w:numPr>
          <w:ilvl w:val="0"/>
          <w:numId w:val="3"/>
        </w:numPr>
        <w:spacing w:line="269" w:lineRule="auto"/>
        <w:rPr>
          <w:rFonts w:ascii="Calibri" w:hAnsi="Calibri" w:cs="Calibri"/>
        </w:rPr>
      </w:pPr>
      <w:r w:rsidRPr="00F305C8">
        <w:rPr>
          <w:rFonts w:ascii="Calibri" w:hAnsi="Calibri" w:cs="Calibri"/>
          <w:b/>
          <w:bCs/>
        </w:rPr>
        <w:t>Datalek:</w:t>
      </w:r>
      <w:r w:rsidRPr="00F305C8">
        <w:rPr>
          <w:rFonts w:ascii="Calibri" w:hAnsi="Calibri" w:cs="Calibri"/>
        </w:rPr>
        <w:t> </w:t>
      </w:r>
      <w:r w:rsidR="00AC2F16" w:rsidRPr="00F305C8">
        <w:rPr>
          <w:rFonts w:ascii="Calibri" w:hAnsi="Calibri" w:cs="Calibri"/>
        </w:rPr>
        <w:t>Een inbreuk op de beveiliging waarbij de uitgewisselde Bedrijfsgegevens onopzettelijk of onrechtmatig worden vernietigd, verloren gaan, gewijzigd, ongeoorloofd verstrekt of ongeoorloofd toegankelijk worden.</w:t>
      </w:r>
    </w:p>
    <w:p w14:paraId="15ABBC9D" w14:textId="77777777" w:rsidR="000C0BFB" w:rsidRPr="00F305C8" w:rsidRDefault="000C0BFB" w:rsidP="00A24FB8">
      <w:pPr>
        <w:numPr>
          <w:ilvl w:val="0"/>
          <w:numId w:val="3"/>
        </w:numPr>
        <w:spacing w:line="269" w:lineRule="auto"/>
        <w:rPr>
          <w:rFonts w:ascii="Calibri" w:hAnsi="Calibri" w:cs="Calibri"/>
        </w:rPr>
      </w:pPr>
      <w:r w:rsidRPr="00F305C8">
        <w:rPr>
          <w:rFonts w:ascii="Calibri" w:hAnsi="Calibri" w:cs="Calibri"/>
          <w:b/>
          <w:bCs/>
        </w:rPr>
        <w:t>Machtiging:</w:t>
      </w:r>
      <w:r w:rsidRPr="00F305C8">
        <w:rPr>
          <w:rFonts w:ascii="Calibri" w:hAnsi="Calibri" w:cs="Calibri"/>
        </w:rPr>
        <w:t xml:space="preserve"> De expliciete, specifieke en vrijelijk gegeven toestemming van een </w:t>
      </w:r>
      <w:r w:rsidR="00AD20CC" w:rsidRPr="00F305C8">
        <w:rPr>
          <w:rFonts w:ascii="Calibri" w:hAnsi="Calibri" w:cs="Calibri"/>
        </w:rPr>
        <w:t>Betrokkene</w:t>
      </w:r>
      <w:r w:rsidRPr="00F305C8">
        <w:rPr>
          <w:rFonts w:ascii="Calibri" w:hAnsi="Calibri" w:cs="Calibri"/>
        </w:rPr>
        <w:t xml:space="preserve"> </w:t>
      </w:r>
      <w:r w:rsidR="00AA2DBF" w:rsidRPr="00F305C8">
        <w:rPr>
          <w:rFonts w:ascii="Calibri" w:hAnsi="Calibri" w:cs="Calibri"/>
        </w:rPr>
        <w:t>om</w:t>
      </w:r>
      <w:r w:rsidRPr="00F305C8">
        <w:rPr>
          <w:rFonts w:ascii="Calibri" w:hAnsi="Calibri" w:cs="Calibri"/>
        </w:rPr>
        <w:t xml:space="preserve"> zijn Bedrijfsgegevens </w:t>
      </w:r>
      <w:r w:rsidR="00AA2DBF" w:rsidRPr="00F305C8">
        <w:rPr>
          <w:rFonts w:ascii="Calibri" w:hAnsi="Calibri" w:cs="Calibri"/>
        </w:rPr>
        <w:t xml:space="preserve">te delen </w:t>
      </w:r>
      <w:r w:rsidRPr="00F305C8">
        <w:rPr>
          <w:rFonts w:ascii="Calibri" w:hAnsi="Calibri" w:cs="Calibri"/>
        </w:rPr>
        <w:t xml:space="preserve">voor het </w:t>
      </w:r>
      <w:r w:rsidR="009A142D" w:rsidRPr="00F305C8">
        <w:rPr>
          <w:rFonts w:ascii="Calibri" w:hAnsi="Calibri" w:cs="Calibri"/>
        </w:rPr>
        <w:t xml:space="preserve">doel zoals omschreven </w:t>
      </w:r>
      <w:r w:rsidRPr="00F305C8">
        <w:rPr>
          <w:rFonts w:ascii="Calibri" w:hAnsi="Calibri" w:cs="Calibri"/>
        </w:rPr>
        <w:t>in het Aanvraagformulier</w:t>
      </w:r>
      <w:r w:rsidR="009A142D" w:rsidRPr="00F305C8">
        <w:rPr>
          <w:rFonts w:ascii="Calibri" w:hAnsi="Calibri" w:cs="Calibri"/>
        </w:rPr>
        <w:t xml:space="preserve">. Deze toestemming wordt </w:t>
      </w:r>
      <w:r w:rsidRPr="00F305C8">
        <w:rPr>
          <w:rFonts w:ascii="Calibri" w:hAnsi="Calibri" w:cs="Calibri"/>
        </w:rPr>
        <w:t xml:space="preserve">geregistreerd via een machtigingsplatform zoals </w:t>
      </w:r>
      <w:r w:rsidR="00532DD1" w:rsidRPr="00F305C8">
        <w:rPr>
          <w:rFonts w:ascii="Calibri" w:hAnsi="Calibri" w:cs="Calibri"/>
        </w:rPr>
        <w:t xml:space="preserve">bijvoorbeeld </w:t>
      </w:r>
      <w:r w:rsidRPr="00F305C8">
        <w:rPr>
          <w:rFonts w:ascii="Calibri" w:hAnsi="Calibri" w:cs="Calibri"/>
        </w:rPr>
        <w:t>JoinData.</w:t>
      </w:r>
    </w:p>
    <w:p w14:paraId="786F8289" w14:textId="77777777" w:rsidR="000C0BFB" w:rsidRPr="00F305C8" w:rsidRDefault="00AD20CC" w:rsidP="00A24FB8">
      <w:pPr>
        <w:numPr>
          <w:ilvl w:val="0"/>
          <w:numId w:val="3"/>
        </w:numPr>
        <w:spacing w:line="269" w:lineRule="auto"/>
        <w:rPr>
          <w:rFonts w:ascii="Calibri" w:hAnsi="Calibri" w:cs="Calibri"/>
        </w:rPr>
      </w:pPr>
      <w:r w:rsidRPr="00F305C8">
        <w:rPr>
          <w:rFonts w:ascii="Calibri" w:hAnsi="Calibri" w:cs="Calibri"/>
          <w:b/>
          <w:bCs/>
        </w:rPr>
        <w:t>Betrokkene</w:t>
      </w:r>
      <w:r w:rsidR="000C0BFB" w:rsidRPr="00F305C8">
        <w:rPr>
          <w:rFonts w:ascii="Calibri" w:hAnsi="Calibri" w:cs="Calibri"/>
          <w:b/>
          <w:bCs/>
        </w:rPr>
        <w:t>:</w:t>
      </w:r>
      <w:r w:rsidR="000C0BFB" w:rsidRPr="00F305C8">
        <w:rPr>
          <w:rFonts w:ascii="Calibri" w:hAnsi="Calibri" w:cs="Calibri"/>
        </w:rPr>
        <w:t> De geïdentificeerde of identificeerbare natuurlijke persoon (</w:t>
      </w:r>
      <w:r w:rsidR="006B6333" w:rsidRPr="00F305C8">
        <w:rPr>
          <w:rFonts w:ascii="Calibri" w:hAnsi="Calibri" w:cs="Calibri"/>
        </w:rPr>
        <w:t>bijvoorbeeld</w:t>
      </w:r>
      <w:r w:rsidR="000C0BFB" w:rsidRPr="00F305C8">
        <w:rPr>
          <w:rFonts w:ascii="Calibri" w:hAnsi="Calibri" w:cs="Calibri"/>
        </w:rPr>
        <w:t xml:space="preserve"> veehouder</w:t>
      </w:r>
      <w:r w:rsidR="006B6333" w:rsidRPr="00F305C8">
        <w:rPr>
          <w:rFonts w:ascii="Calibri" w:hAnsi="Calibri" w:cs="Calibri"/>
        </w:rPr>
        <w:t xml:space="preserve"> </w:t>
      </w:r>
      <w:r w:rsidRPr="00F305C8">
        <w:rPr>
          <w:rFonts w:ascii="Calibri" w:hAnsi="Calibri" w:cs="Calibri"/>
        </w:rPr>
        <w:t>en/</w:t>
      </w:r>
      <w:r w:rsidR="006B6333" w:rsidRPr="00F305C8">
        <w:rPr>
          <w:rFonts w:ascii="Calibri" w:hAnsi="Calibri" w:cs="Calibri"/>
        </w:rPr>
        <w:t>of dierenarts</w:t>
      </w:r>
      <w:r w:rsidR="000C0BFB" w:rsidRPr="00F305C8">
        <w:rPr>
          <w:rFonts w:ascii="Calibri" w:hAnsi="Calibri" w:cs="Calibri"/>
        </w:rPr>
        <w:t>) op wie de Bedrijfsgegevens betrekking hebben.</w:t>
      </w:r>
    </w:p>
    <w:p w14:paraId="68EFC81D" w14:textId="77777777" w:rsidR="000C0BFB" w:rsidRPr="00F305C8" w:rsidRDefault="000C0BFB" w:rsidP="00A24FB8">
      <w:pPr>
        <w:numPr>
          <w:ilvl w:val="0"/>
          <w:numId w:val="3"/>
        </w:numPr>
        <w:spacing w:line="269" w:lineRule="auto"/>
        <w:rPr>
          <w:rFonts w:ascii="Calibri" w:hAnsi="Calibri" w:cs="Calibri"/>
        </w:rPr>
      </w:pPr>
      <w:r w:rsidRPr="00F305C8">
        <w:rPr>
          <w:rFonts w:ascii="Calibri" w:hAnsi="Calibri" w:cs="Calibri"/>
          <w:b/>
          <w:bCs/>
        </w:rPr>
        <w:t>Overeenkomst:</w:t>
      </w:r>
      <w:r w:rsidRPr="00F305C8">
        <w:rPr>
          <w:rFonts w:ascii="Calibri" w:hAnsi="Calibri" w:cs="Calibri"/>
        </w:rPr>
        <w:t> Het geheel van het goedgekeurde Aanvraagformulier en deze Data-uitwisselingsovereenkomst.</w:t>
      </w:r>
    </w:p>
    <w:p w14:paraId="51DCF499" w14:textId="77777777" w:rsidR="000C0BFB" w:rsidRPr="00F305C8" w:rsidRDefault="000C0BFB" w:rsidP="00A24FB8">
      <w:pPr>
        <w:numPr>
          <w:ilvl w:val="0"/>
          <w:numId w:val="3"/>
        </w:numPr>
        <w:spacing w:line="269" w:lineRule="auto"/>
        <w:rPr>
          <w:rFonts w:ascii="Calibri" w:hAnsi="Calibri" w:cs="Calibri"/>
        </w:rPr>
      </w:pPr>
      <w:r w:rsidRPr="00F305C8">
        <w:rPr>
          <w:rFonts w:ascii="Calibri" w:hAnsi="Calibri" w:cs="Calibri"/>
          <w:b/>
          <w:bCs/>
        </w:rPr>
        <w:t>Uitwisseling:</w:t>
      </w:r>
      <w:r w:rsidRPr="00F305C8">
        <w:rPr>
          <w:rFonts w:ascii="Calibri" w:hAnsi="Calibri" w:cs="Calibri"/>
        </w:rPr>
        <w:t xml:space="preserve"> De verstrekking van Bedrijfsgegevens door ZuivelNL aan Data-ontvanger op basis van een geldige Machtiging van de </w:t>
      </w:r>
      <w:r w:rsidR="00AD20CC" w:rsidRPr="00F305C8">
        <w:rPr>
          <w:rFonts w:ascii="Calibri" w:hAnsi="Calibri" w:cs="Calibri"/>
        </w:rPr>
        <w:t>Betrokkene</w:t>
      </w:r>
      <w:r w:rsidRPr="00F305C8">
        <w:rPr>
          <w:rFonts w:ascii="Calibri" w:hAnsi="Calibri" w:cs="Calibri"/>
        </w:rPr>
        <w:t>.</w:t>
      </w:r>
    </w:p>
    <w:p w14:paraId="24A07949" w14:textId="77777777" w:rsidR="006B49CE" w:rsidRDefault="006B49CE" w:rsidP="00A24FB8">
      <w:pPr>
        <w:spacing w:line="269" w:lineRule="auto"/>
        <w:rPr>
          <w:rFonts w:ascii="Calibri" w:hAnsi="Calibri" w:cs="Calibri"/>
          <w:b/>
          <w:bCs/>
        </w:rPr>
      </w:pPr>
    </w:p>
    <w:p w14:paraId="3B59A7FB" w14:textId="77777777" w:rsidR="000C0BFB" w:rsidRPr="00F305C8" w:rsidRDefault="000C0BFB" w:rsidP="00A24FB8">
      <w:pPr>
        <w:spacing w:line="269" w:lineRule="auto"/>
        <w:rPr>
          <w:rFonts w:ascii="Calibri" w:hAnsi="Calibri" w:cs="Calibri"/>
        </w:rPr>
      </w:pPr>
      <w:r w:rsidRPr="00F305C8">
        <w:rPr>
          <w:rFonts w:ascii="Calibri" w:hAnsi="Calibri" w:cs="Calibri"/>
          <w:b/>
          <w:bCs/>
        </w:rPr>
        <w:t>Artikel 2</w:t>
      </w:r>
      <w:r w:rsidR="00F3729D" w:rsidRPr="00F305C8">
        <w:rPr>
          <w:rFonts w:ascii="Calibri" w:hAnsi="Calibri" w:cs="Calibri"/>
          <w:b/>
          <w:bCs/>
        </w:rPr>
        <w:t>.</w:t>
      </w:r>
      <w:r w:rsidRPr="00F305C8">
        <w:rPr>
          <w:rFonts w:ascii="Calibri" w:hAnsi="Calibri" w:cs="Calibri"/>
          <w:b/>
          <w:bCs/>
        </w:rPr>
        <w:t xml:space="preserve"> Onderwerp van de overeenkomst</w:t>
      </w:r>
    </w:p>
    <w:p w14:paraId="798E2671" w14:textId="77777777" w:rsidR="000C0BFB" w:rsidRPr="00F305C8" w:rsidRDefault="000C0BFB" w:rsidP="00A24FB8">
      <w:pPr>
        <w:numPr>
          <w:ilvl w:val="0"/>
          <w:numId w:val="4"/>
        </w:numPr>
        <w:spacing w:line="269" w:lineRule="auto"/>
        <w:rPr>
          <w:rFonts w:ascii="Calibri" w:hAnsi="Calibri" w:cs="Calibri"/>
        </w:rPr>
      </w:pPr>
      <w:r w:rsidRPr="00F305C8">
        <w:rPr>
          <w:rFonts w:ascii="Calibri" w:hAnsi="Calibri" w:cs="Calibri"/>
        </w:rPr>
        <w:t xml:space="preserve">Deze Data-uitwisselingsovereenkomst </w:t>
      </w:r>
      <w:r w:rsidR="006463D1" w:rsidRPr="00F305C8">
        <w:rPr>
          <w:rFonts w:ascii="Calibri" w:hAnsi="Calibri" w:cs="Calibri"/>
        </w:rPr>
        <w:t>betreft</w:t>
      </w:r>
      <w:r w:rsidRPr="00F305C8">
        <w:rPr>
          <w:rFonts w:ascii="Calibri" w:hAnsi="Calibri" w:cs="Calibri"/>
        </w:rPr>
        <w:t xml:space="preserve"> de Uitwisseling van Bedrijfsgegevens zoals gespecificeerd in het Aanvraagformulier.</w:t>
      </w:r>
    </w:p>
    <w:p w14:paraId="5D65AA38" w14:textId="77777777" w:rsidR="000C0BFB" w:rsidRPr="00F305C8" w:rsidRDefault="000C0BFB" w:rsidP="00A24FB8">
      <w:pPr>
        <w:numPr>
          <w:ilvl w:val="0"/>
          <w:numId w:val="4"/>
        </w:numPr>
        <w:spacing w:line="269" w:lineRule="auto"/>
        <w:rPr>
          <w:rFonts w:ascii="Calibri" w:hAnsi="Calibri" w:cs="Calibri"/>
        </w:rPr>
      </w:pPr>
      <w:r w:rsidRPr="00F305C8">
        <w:rPr>
          <w:rFonts w:ascii="Calibri" w:hAnsi="Calibri" w:cs="Calibri"/>
        </w:rPr>
        <w:t>Partijen verbinden zich om de uitgewisselde Bedrijfsgegevens rechtmatig, zorgvuldig, behoorlijk en transparant te verwerken.</w:t>
      </w:r>
    </w:p>
    <w:p w14:paraId="20401936" w14:textId="77777777" w:rsidR="000C0BFB" w:rsidRPr="00F305C8" w:rsidRDefault="000C0BFB" w:rsidP="00A24FB8">
      <w:pPr>
        <w:numPr>
          <w:ilvl w:val="0"/>
          <w:numId w:val="4"/>
        </w:numPr>
        <w:spacing w:line="269" w:lineRule="auto"/>
        <w:rPr>
          <w:rFonts w:ascii="Calibri" w:hAnsi="Calibri" w:cs="Calibri"/>
        </w:rPr>
      </w:pPr>
      <w:proofErr w:type="gramStart"/>
      <w:r w:rsidRPr="00F305C8">
        <w:rPr>
          <w:rFonts w:ascii="Calibri" w:hAnsi="Calibri" w:cs="Calibri"/>
        </w:rPr>
        <w:t>Indien</w:t>
      </w:r>
      <w:proofErr w:type="gramEnd"/>
      <w:r w:rsidRPr="00F305C8">
        <w:rPr>
          <w:rFonts w:ascii="Calibri" w:hAnsi="Calibri" w:cs="Calibri"/>
        </w:rPr>
        <w:t xml:space="preserve"> een Partij verzoeken van een </w:t>
      </w:r>
      <w:r w:rsidR="00AD20CC" w:rsidRPr="00F305C8">
        <w:rPr>
          <w:rFonts w:ascii="Calibri" w:hAnsi="Calibri" w:cs="Calibri"/>
        </w:rPr>
        <w:t>Betrokkene</w:t>
      </w:r>
      <w:r w:rsidRPr="00F305C8">
        <w:rPr>
          <w:rFonts w:ascii="Calibri" w:hAnsi="Calibri" w:cs="Calibri"/>
        </w:rPr>
        <w:t xml:space="preserve"> ontvangt </w:t>
      </w:r>
      <w:r w:rsidR="006463D1" w:rsidRPr="00F305C8">
        <w:rPr>
          <w:rFonts w:ascii="Calibri" w:hAnsi="Calibri" w:cs="Calibri"/>
        </w:rPr>
        <w:t>over</w:t>
      </w:r>
      <w:r w:rsidRPr="00F305C8">
        <w:rPr>
          <w:rFonts w:ascii="Calibri" w:hAnsi="Calibri" w:cs="Calibri"/>
        </w:rPr>
        <w:t xml:space="preserve"> </w:t>
      </w:r>
      <w:r w:rsidR="00855887" w:rsidRPr="00F305C8">
        <w:rPr>
          <w:rFonts w:ascii="Calibri" w:hAnsi="Calibri" w:cs="Calibri"/>
        </w:rPr>
        <w:t xml:space="preserve">zijn </w:t>
      </w:r>
      <w:r w:rsidRPr="00F305C8">
        <w:rPr>
          <w:rFonts w:ascii="Calibri" w:hAnsi="Calibri" w:cs="Calibri"/>
        </w:rPr>
        <w:t>rechten onder de AVG (zoals inzage of verwijdering), handelt zij deze verzoeken zelfstandig af voor zover het de verwerkingen betreft waarvoor zij zelf Verwerkingsverantwoordelijke is.</w:t>
      </w:r>
    </w:p>
    <w:p w14:paraId="5613F18D" w14:textId="77777777" w:rsidR="006B49CE" w:rsidRDefault="006B49CE" w:rsidP="00A24FB8">
      <w:pPr>
        <w:spacing w:line="269" w:lineRule="auto"/>
        <w:rPr>
          <w:rFonts w:ascii="Calibri" w:hAnsi="Calibri" w:cs="Calibri"/>
          <w:b/>
          <w:bCs/>
        </w:rPr>
      </w:pPr>
    </w:p>
    <w:p w14:paraId="56268C42" w14:textId="77777777" w:rsidR="000C0BFB" w:rsidRPr="00F305C8" w:rsidRDefault="000C0BFB" w:rsidP="00A24FB8">
      <w:pPr>
        <w:spacing w:line="269" w:lineRule="auto"/>
        <w:rPr>
          <w:rFonts w:ascii="Calibri" w:hAnsi="Calibri" w:cs="Calibri"/>
        </w:rPr>
      </w:pPr>
      <w:r w:rsidRPr="00F305C8">
        <w:rPr>
          <w:rFonts w:ascii="Calibri" w:hAnsi="Calibri" w:cs="Calibri"/>
          <w:b/>
          <w:bCs/>
        </w:rPr>
        <w:t>Artikel 3</w:t>
      </w:r>
      <w:r w:rsidR="00F3729D" w:rsidRPr="00F305C8">
        <w:rPr>
          <w:rFonts w:ascii="Calibri" w:hAnsi="Calibri" w:cs="Calibri"/>
          <w:b/>
          <w:bCs/>
        </w:rPr>
        <w:t>.</w:t>
      </w:r>
      <w:r w:rsidRPr="00F305C8">
        <w:rPr>
          <w:rFonts w:ascii="Calibri" w:hAnsi="Calibri" w:cs="Calibri"/>
          <w:b/>
          <w:bCs/>
        </w:rPr>
        <w:t xml:space="preserve"> Verplichtingen van Partijen</w:t>
      </w:r>
    </w:p>
    <w:p w14:paraId="1FDF983F" w14:textId="77777777" w:rsidR="000C0BFB" w:rsidRPr="00F305C8" w:rsidRDefault="000C0BFB" w:rsidP="00A24FB8">
      <w:pPr>
        <w:numPr>
          <w:ilvl w:val="0"/>
          <w:numId w:val="5"/>
        </w:numPr>
        <w:spacing w:line="269" w:lineRule="auto"/>
        <w:rPr>
          <w:rFonts w:ascii="Calibri" w:hAnsi="Calibri" w:cs="Calibri"/>
        </w:rPr>
      </w:pPr>
      <w:r w:rsidRPr="00F305C8">
        <w:rPr>
          <w:rFonts w:ascii="Calibri" w:hAnsi="Calibri" w:cs="Calibri"/>
        </w:rPr>
        <w:t>Partijen verklaren dat zij en hun medewerkers de Bedrijfsgegevens verwerken in overeenstemming met de AVG en andere toepasselijke regelgeving.</w:t>
      </w:r>
    </w:p>
    <w:p w14:paraId="5FE05B50" w14:textId="77777777" w:rsidR="00C8455C" w:rsidRPr="00F305C8" w:rsidRDefault="00C8455C" w:rsidP="00A24FB8">
      <w:pPr>
        <w:numPr>
          <w:ilvl w:val="0"/>
          <w:numId w:val="5"/>
        </w:numPr>
        <w:spacing w:line="269" w:lineRule="auto"/>
        <w:rPr>
          <w:rFonts w:ascii="Calibri" w:hAnsi="Calibri" w:cs="Calibri"/>
        </w:rPr>
      </w:pPr>
      <w:proofErr w:type="gramStart"/>
      <w:r w:rsidRPr="00F305C8">
        <w:rPr>
          <w:rFonts w:ascii="Calibri" w:hAnsi="Calibri" w:cs="Calibri"/>
        </w:rPr>
        <w:t>Indien</w:t>
      </w:r>
      <w:proofErr w:type="gramEnd"/>
      <w:r w:rsidRPr="00F305C8">
        <w:rPr>
          <w:rFonts w:ascii="Calibri" w:hAnsi="Calibri" w:cs="Calibri"/>
        </w:rPr>
        <w:t xml:space="preserve"> data-ontvanger de (verdere) verwerking uitbesteedt aan een verwerker, draagt hij er zorg voor dat met deze verwerker een verwerkersovereenkomst wordt gesloten. Deze verwerkersovereenkomst dient ten minste zo streng te zijn als deze tussen ZuivelNL en data-ontvanger gesloten data-uitwisselingsovereenkomst.</w:t>
      </w:r>
    </w:p>
    <w:p w14:paraId="3D1BEF45" w14:textId="77777777" w:rsidR="000C0BFB" w:rsidRPr="00F305C8" w:rsidRDefault="000C0BFB" w:rsidP="00A24FB8">
      <w:pPr>
        <w:numPr>
          <w:ilvl w:val="0"/>
          <w:numId w:val="5"/>
        </w:numPr>
        <w:spacing w:line="269" w:lineRule="auto"/>
        <w:rPr>
          <w:rFonts w:ascii="Calibri" w:hAnsi="Calibri" w:cs="Calibri"/>
        </w:rPr>
      </w:pPr>
      <w:r w:rsidRPr="00F305C8">
        <w:rPr>
          <w:rFonts w:ascii="Calibri" w:hAnsi="Calibri" w:cs="Calibri"/>
        </w:rPr>
        <w:t>De Uitwisseling vindt plaats onder de volgende voorwaarden, zoals gespecificeerd in het Aanvraagformulier:</w:t>
      </w:r>
    </w:p>
    <w:p w14:paraId="73B6F06C" w14:textId="77777777" w:rsidR="000C0BFB" w:rsidRPr="00F305C8" w:rsidRDefault="000C0BFB" w:rsidP="00A24FB8">
      <w:pPr>
        <w:numPr>
          <w:ilvl w:val="1"/>
          <w:numId w:val="5"/>
        </w:numPr>
        <w:spacing w:line="269" w:lineRule="auto"/>
        <w:rPr>
          <w:rFonts w:ascii="Calibri" w:hAnsi="Calibri" w:cs="Calibri"/>
        </w:rPr>
      </w:pPr>
      <w:r w:rsidRPr="00F305C8">
        <w:rPr>
          <w:rFonts w:ascii="Calibri" w:hAnsi="Calibri" w:cs="Calibri"/>
        </w:rPr>
        <w:t>ZuivelNL verstrekt uitsluitend de volgende Bedrijfsgegevens: </w:t>
      </w:r>
      <w:sdt>
        <w:sdtPr>
          <w:rPr>
            <w:rFonts w:ascii="Calibri" w:hAnsi="Calibri" w:cs="Calibri"/>
          </w:rPr>
          <w:id w:val="1392004256"/>
          <w:placeholder>
            <w:docPart w:val="D6E4141E5DDFC249A9A449925FC88E26"/>
          </w:placeholder>
        </w:sdtPr>
        <w:sdtContent>
          <w:r w:rsidR="00577568" w:rsidRPr="00F305C8">
            <w:rPr>
              <w:rFonts w:ascii="Calibri" w:hAnsi="Calibri" w:cs="Calibri"/>
              <w:b/>
              <w:bCs/>
            </w:rPr>
            <w:t>&lt;Lijst van specifieke datapunten, zoals gespecificeerd in het Aanvraagformulier&gt;</w:t>
          </w:r>
        </w:sdtContent>
      </w:sdt>
      <w:r w:rsidRPr="00F305C8">
        <w:rPr>
          <w:rFonts w:ascii="Calibri" w:hAnsi="Calibri" w:cs="Calibri"/>
        </w:rPr>
        <w:t>.</w:t>
      </w:r>
    </w:p>
    <w:p w14:paraId="4C324E94" w14:textId="77777777" w:rsidR="000C0BFB" w:rsidRPr="00F305C8" w:rsidRDefault="000C0BFB" w:rsidP="00A24FB8">
      <w:pPr>
        <w:numPr>
          <w:ilvl w:val="1"/>
          <w:numId w:val="5"/>
        </w:numPr>
        <w:spacing w:line="269" w:lineRule="auto"/>
        <w:rPr>
          <w:rFonts w:ascii="Calibri" w:hAnsi="Calibri" w:cs="Calibri"/>
        </w:rPr>
      </w:pPr>
      <w:r w:rsidRPr="00F305C8">
        <w:rPr>
          <w:rFonts w:ascii="Calibri" w:hAnsi="Calibri" w:cs="Calibri"/>
        </w:rPr>
        <w:lastRenderedPageBreak/>
        <w:t>De verstrekking vindt plaats voor de periode: </w:t>
      </w:r>
      <w:sdt>
        <w:sdtPr>
          <w:rPr>
            <w:rFonts w:ascii="Calibri" w:hAnsi="Calibri" w:cs="Calibri"/>
          </w:rPr>
          <w:id w:val="714480784"/>
          <w:placeholder>
            <w:docPart w:val="D6E4141E5DDFC249A9A449925FC88E26"/>
          </w:placeholder>
        </w:sdtPr>
        <w:sdtContent>
          <w:r w:rsidR="00DC175C" w:rsidRPr="00F305C8">
            <w:rPr>
              <w:rFonts w:ascii="Calibri" w:hAnsi="Calibri" w:cs="Calibri"/>
              <w:b/>
              <w:bCs/>
            </w:rPr>
            <w:t>&lt;Periode waarover gegevens worden opgevraagd, zoals gespecificeerd in het Aanvraagformulier&gt;</w:t>
          </w:r>
          <w:r w:rsidR="00DC175C" w:rsidRPr="00F305C8">
            <w:rPr>
              <w:rFonts w:ascii="Calibri" w:hAnsi="Calibri" w:cs="Calibri"/>
            </w:rPr>
            <w:t>.</w:t>
          </w:r>
        </w:sdtContent>
      </w:sdt>
    </w:p>
    <w:p w14:paraId="40FD5A75" w14:textId="77777777" w:rsidR="000C0BFB" w:rsidRPr="00F305C8" w:rsidRDefault="000C0BFB" w:rsidP="00A24FB8">
      <w:pPr>
        <w:numPr>
          <w:ilvl w:val="1"/>
          <w:numId w:val="5"/>
        </w:numPr>
        <w:spacing w:line="269" w:lineRule="auto"/>
        <w:rPr>
          <w:rFonts w:ascii="Calibri" w:hAnsi="Calibri" w:cs="Calibri"/>
        </w:rPr>
      </w:pPr>
      <w:r w:rsidRPr="00F305C8">
        <w:rPr>
          <w:rFonts w:ascii="Calibri" w:hAnsi="Calibri" w:cs="Calibri"/>
        </w:rPr>
        <w:t>Data-ontvanger verwerkt de Bedrijfsgegevens uitsluitend voor het volgende, strikt omschreven doel (doelbinding): </w:t>
      </w:r>
      <w:sdt>
        <w:sdtPr>
          <w:rPr>
            <w:rFonts w:ascii="Calibri" w:hAnsi="Calibri" w:cs="Calibri"/>
          </w:rPr>
          <w:id w:val="-1328664442"/>
          <w:placeholder>
            <w:docPart w:val="D6E4141E5DDFC249A9A449925FC88E26"/>
          </w:placeholder>
        </w:sdtPr>
        <w:sdtContent>
          <w:r w:rsidR="00DC175C" w:rsidRPr="00F305C8">
            <w:rPr>
              <w:rFonts w:ascii="Calibri" w:hAnsi="Calibri" w:cs="Calibri"/>
              <w:b/>
              <w:bCs/>
            </w:rPr>
            <w:t>&lt;Doel van de verwerking, zoals gespecificeerd in het Aanvraagformulier&gt;</w:t>
          </w:r>
        </w:sdtContent>
      </w:sdt>
      <w:r w:rsidRPr="00F305C8">
        <w:rPr>
          <w:rFonts w:ascii="Calibri" w:hAnsi="Calibri" w:cs="Calibri"/>
        </w:rPr>
        <w:t>. Gebruik voor enig ander doel is niet toegestaan.</w:t>
      </w:r>
    </w:p>
    <w:p w14:paraId="52841A69" w14:textId="77777777" w:rsidR="004D016C" w:rsidRPr="00F305C8" w:rsidRDefault="004D016C" w:rsidP="00A24FB8">
      <w:pPr>
        <w:numPr>
          <w:ilvl w:val="1"/>
          <w:numId w:val="5"/>
        </w:numPr>
        <w:spacing w:line="269" w:lineRule="auto"/>
        <w:rPr>
          <w:rFonts w:ascii="Calibri" w:hAnsi="Calibri" w:cs="Calibri"/>
        </w:rPr>
      </w:pPr>
      <w:r w:rsidRPr="00F305C8">
        <w:rPr>
          <w:rFonts w:ascii="Calibri" w:hAnsi="Calibri" w:cs="Calibri"/>
        </w:rPr>
        <w:t>Data-ontvanger verwerkt de Bedrijfsgegevens op grond van de volgende grondslag</w:t>
      </w:r>
      <w:r w:rsidR="00DF2542" w:rsidRPr="00F305C8">
        <w:rPr>
          <w:rFonts w:ascii="Calibri" w:hAnsi="Calibri" w:cs="Calibri"/>
        </w:rPr>
        <w:t xml:space="preserve"> van de AVG</w:t>
      </w:r>
      <w:r w:rsidRPr="00F305C8">
        <w:rPr>
          <w:rFonts w:ascii="Calibri" w:hAnsi="Calibri" w:cs="Calibri"/>
        </w:rPr>
        <w:t>:</w:t>
      </w:r>
      <w:r w:rsidR="00DC175C">
        <w:rPr>
          <w:rFonts w:ascii="Calibri" w:hAnsi="Calibri" w:cs="Calibri"/>
        </w:rPr>
        <w:t xml:space="preserve"> </w:t>
      </w:r>
      <w:sdt>
        <w:sdtPr>
          <w:rPr>
            <w:rFonts w:ascii="Calibri" w:hAnsi="Calibri" w:cs="Calibri"/>
          </w:rPr>
          <w:id w:val="-738629253"/>
          <w:placeholder>
            <w:docPart w:val="D6E4141E5DDFC249A9A449925FC88E26"/>
          </w:placeholder>
        </w:sdtPr>
        <w:sdtContent>
          <w:r w:rsidR="00DC175C" w:rsidRPr="00434ECE">
            <w:rPr>
              <w:rFonts w:ascii="Calibri" w:hAnsi="Calibri" w:cs="Calibri"/>
              <w:b/>
              <w:bCs/>
            </w:rPr>
            <w:t>&lt;Grondslag van de verwerking uit artikel 6 AVG, zoals genoemd in het Aanvraagformulier&gt;</w:t>
          </w:r>
        </w:sdtContent>
      </w:sdt>
      <w:r w:rsidRPr="00F305C8">
        <w:rPr>
          <w:rFonts w:ascii="Calibri" w:hAnsi="Calibri" w:cs="Calibri"/>
        </w:rPr>
        <w:t>.</w:t>
      </w:r>
    </w:p>
    <w:p w14:paraId="30F61B2B" w14:textId="77777777" w:rsidR="000C0BFB" w:rsidRPr="00F305C8" w:rsidRDefault="000C0BFB" w:rsidP="00A24FB8">
      <w:pPr>
        <w:numPr>
          <w:ilvl w:val="1"/>
          <w:numId w:val="5"/>
        </w:numPr>
        <w:spacing w:line="269" w:lineRule="auto"/>
        <w:rPr>
          <w:rFonts w:ascii="Calibri" w:hAnsi="Calibri" w:cs="Calibri"/>
        </w:rPr>
      </w:pPr>
      <w:r w:rsidRPr="00F305C8">
        <w:rPr>
          <w:rFonts w:ascii="Calibri" w:hAnsi="Calibri" w:cs="Calibri"/>
        </w:rPr>
        <w:t>Partijen treffen passende technische en organisatorische maatregelen om de Bedrijfsgegevens te beveiligen tegen verlies of onrechtmatige verwerking</w:t>
      </w:r>
      <w:r w:rsidR="00F3217A" w:rsidRPr="00F305C8">
        <w:rPr>
          <w:rFonts w:ascii="Calibri" w:hAnsi="Calibri" w:cs="Calibri"/>
        </w:rPr>
        <w:t xml:space="preserve"> </w:t>
      </w:r>
      <w:sdt>
        <w:sdtPr>
          <w:rPr>
            <w:rFonts w:ascii="Calibri" w:hAnsi="Calibri" w:cs="Calibri"/>
          </w:rPr>
          <w:id w:val="-396129722"/>
          <w:placeholder>
            <w:docPart w:val="D6E4141E5DDFC249A9A449925FC88E26"/>
          </w:placeholder>
        </w:sdtPr>
        <w:sdtContent>
          <w:r w:rsidR="00DC175C" w:rsidRPr="00434ECE">
            <w:rPr>
              <w:rFonts w:ascii="Calibri" w:hAnsi="Calibri" w:cs="Calibri"/>
              <w:b/>
              <w:bCs/>
            </w:rPr>
            <w:t>&lt;Beveiligingsmaatregelen, zoals gespecificeerd in het aanvraagformulier&gt;</w:t>
          </w:r>
          <w:r w:rsidR="00DC175C" w:rsidRPr="00F305C8">
            <w:rPr>
              <w:rFonts w:ascii="Calibri" w:hAnsi="Calibri" w:cs="Calibri"/>
            </w:rPr>
            <w:t>.</w:t>
          </w:r>
        </w:sdtContent>
      </w:sdt>
    </w:p>
    <w:p w14:paraId="6C7CFF1C" w14:textId="77777777" w:rsidR="000C0BFB" w:rsidRPr="00F305C8" w:rsidRDefault="000C0BFB" w:rsidP="00A24FB8">
      <w:pPr>
        <w:numPr>
          <w:ilvl w:val="0"/>
          <w:numId w:val="5"/>
        </w:numPr>
        <w:spacing w:line="269" w:lineRule="auto"/>
        <w:rPr>
          <w:rFonts w:ascii="Calibri" w:hAnsi="Calibri" w:cs="Calibri"/>
        </w:rPr>
      </w:pPr>
      <w:r w:rsidRPr="00F305C8">
        <w:rPr>
          <w:rFonts w:ascii="Calibri" w:hAnsi="Calibri" w:cs="Calibri"/>
        </w:rPr>
        <w:t xml:space="preserve">Data-ontvanger garandeert dat de informatie die aan de </w:t>
      </w:r>
      <w:r w:rsidR="00AD20CC" w:rsidRPr="00F305C8">
        <w:rPr>
          <w:rFonts w:ascii="Calibri" w:hAnsi="Calibri" w:cs="Calibri"/>
        </w:rPr>
        <w:t>Betrokkene</w:t>
      </w:r>
      <w:r w:rsidRPr="00F305C8">
        <w:rPr>
          <w:rFonts w:ascii="Calibri" w:hAnsi="Calibri" w:cs="Calibri"/>
        </w:rPr>
        <w:t xml:space="preserve"> is verstrekt </w:t>
      </w:r>
      <w:r w:rsidR="00E91D0C" w:rsidRPr="00F305C8">
        <w:rPr>
          <w:rFonts w:ascii="Calibri" w:hAnsi="Calibri" w:cs="Calibri"/>
        </w:rPr>
        <w:t xml:space="preserve">voor </w:t>
      </w:r>
      <w:r w:rsidRPr="00F305C8">
        <w:rPr>
          <w:rFonts w:ascii="Calibri" w:hAnsi="Calibri" w:cs="Calibri"/>
        </w:rPr>
        <w:t>het verkrijgen van de Machtiging volledig en juist is</w:t>
      </w:r>
      <w:r w:rsidR="00785869" w:rsidRPr="00F305C8">
        <w:rPr>
          <w:rFonts w:ascii="Calibri" w:hAnsi="Calibri" w:cs="Calibri"/>
        </w:rPr>
        <w:t>.</w:t>
      </w:r>
      <w:r w:rsidRPr="00F305C8">
        <w:rPr>
          <w:rFonts w:ascii="Calibri" w:hAnsi="Calibri" w:cs="Calibri"/>
        </w:rPr>
        <w:t xml:space="preserve"> </w:t>
      </w:r>
      <w:r w:rsidR="00785869" w:rsidRPr="00F305C8">
        <w:rPr>
          <w:rFonts w:ascii="Calibri" w:hAnsi="Calibri" w:cs="Calibri"/>
        </w:rPr>
        <w:t xml:space="preserve">Deze </w:t>
      </w:r>
      <w:r w:rsidR="0054368E" w:rsidRPr="00F305C8">
        <w:rPr>
          <w:rFonts w:ascii="Calibri" w:hAnsi="Calibri" w:cs="Calibri"/>
        </w:rPr>
        <w:t>komt overeen met de informatie die bij het aanvraagformulier is geleverd.</w:t>
      </w:r>
    </w:p>
    <w:p w14:paraId="1253C1BF" w14:textId="77777777" w:rsidR="006B49CE" w:rsidRDefault="006B49CE" w:rsidP="00A24FB8">
      <w:pPr>
        <w:spacing w:line="269" w:lineRule="auto"/>
        <w:rPr>
          <w:rFonts w:ascii="Calibri" w:hAnsi="Calibri" w:cs="Calibri"/>
          <w:b/>
          <w:bCs/>
        </w:rPr>
      </w:pPr>
    </w:p>
    <w:p w14:paraId="323C7782" w14:textId="77777777" w:rsidR="000C0BFB" w:rsidRPr="00F305C8" w:rsidRDefault="000C0BFB" w:rsidP="00A24FB8">
      <w:pPr>
        <w:spacing w:line="269" w:lineRule="auto"/>
        <w:rPr>
          <w:rFonts w:ascii="Calibri" w:hAnsi="Calibri" w:cs="Calibri"/>
        </w:rPr>
      </w:pPr>
      <w:r w:rsidRPr="00F305C8">
        <w:rPr>
          <w:rFonts w:ascii="Calibri" w:hAnsi="Calibri" w:cs="Calibri"/>
          <w:b/>
          <w:bCs/>
        </w:rPr>
        <w:t>Artikel 4</w:t>
      </w:r>
      <w:r w:rsidR="00F3729D" w:rsidRPr="00F305C8">
        <w:rPr>
          <w:rFonts w:ascii="Calibri" w:hAnsi="Calibri" w:cs="Calibri"/>
          <w:b/>
          <w:bCs/>
        </w:rPr>
        <w:t>.</w:t>
      </w:r>
      <w:r w:rsidRPr="00F305C8">
        <w:rPr>
          <w:rFonts w:ascii="Calibri" w:hAnsi="Calibri" w:cs="Calibri"/>
          <w:b/>
          <w:bCs/>
        </w:rPr>
        <w:t xml:space="preserve"> Wijze van </w:t>
      </w:r>
      <w:r w:rsidR="00F3729D" w:rsidRPr="00F305C8">
        <w:rPr>
          <w:rFonts w:ascii="Calibri" w:hAnsi="Calibri" w:cs="Calibri"/>
          <w:b/>
          <w:bCs/>
        </w:rPr>
        <w:t>u</w:t>
      </w:r>
      <w:r w:rsidRPr="00F305C8">
        <w:rPr>
          <w:rFonts w:ascii="Calibri" w:hAnsi="Calibri" w:cs="Calibri"/>
          <w:b/>
          <w:bCs/>
        </w:rPr>
        <w:t>itwisseling</w:t>
      </w:r>
    </w:p>
    <w:p w14:paraId="54C175C4" w14:textId="77777777" w:rsidR="000C0BFB" w:rsidRPr="00F305C8" w:rsidRDefault="000C0BFB" w:rsidP="00A24FB8">
      <w:pPr>
        <w:numPr>
          <w:ilvl w:val="0"/>
          <w:numId w:val="6"/>
        </w:numPr>
        <w:spacing w:line="269" w:lineRule="auto"/>
        <w:rPr>
          <w:rFonts w:ascii="Calibri" w:hAnsi="Calibri" w:cs="Calibri"/>
        </w:rPr>
      </w:pPr>
      <w:r w:rsidRPr="00F305C8">
        <w:rPr>
          <w:rFonts w:ascii="Calibri" w:hAnsi="Calibri" w:cs="Calibri"/>
        </w:rPr>
        <w:t>De Uitwisseling van Bedrijfsgegevens tussen Partijen verloopt via</w:t>
      </w:r>
      <w:r w:rsidR="0054368E" w:rsidRPr="00F305C8">
        <w:rPr>
          <w:rFonts w:ascii="Calibri" w:hAnsi="Calibri" w:cs="Calibri"/>
        </w:rPr>
        <w:t xml:space="preserve"> een beveiligde API-koppeling. </w:t>
      </w:r>
    </w:p>
    <w:p w14:paraId="1CCFBB3E" w14:textId="77777777" w:rsidR="000C0BFB" w:rsidRPr="00F305C8" w:rsidRDefault="000C0BFB" w:rsidP="00A24FB8">
      <w:pPr>
        <w:numPr>
          <w:ilvl w:val="0"/>
          <w:numId w:val="6"/>
        </w:numPr>
        <w:spacing w:line="269" w:lineRule="auto"/>
        <w:rPr>
          <w:rFonts w:ascii="Calibri" w:hAnsi="Calibri" w:cs="Calibri"/>
        </w:rPr>
      </w:pPr>
      <w:r w:rsidRPr="00F305C8">
        <w:rPr>
          <w:rFonts w:ascii="Calibri" w:hAnsi="Calibri" w:cs="Calibri"/>
        </w:rPr>
        <w:t>Bij de Uitwisseling nemen Partijen de technische en organisatorische maatregelen zoals beschreven in het Aanvraagformulier</w:t>
      </w:r>
      <w:r w:rsidR="0054368E" w:rsidRPr="00F305C8">
        <w:rPr>
          <w:rFonts w:ascii="Calibri" w:hAnsi="Calibri" w:cs="Calibri"/>
        </w:rPr>
        <w:t>.</w:t>
      </w:r>
    </w:p>
    <w:p w14:paraId="684F0799" w14:textId="77777777" w:rsidR="00267189" w:rsidRPr="00F305C8" w:rsidRDefault="00267189" w:rsidP="00A24FB8">
      <w:pPr>
        <w:numPr>
          <w:ilvl w:val="0"/>
          <w:numId w:val="6"/>
        </w:numPr>
        <w:spacing w:line="269" w:lineRule="auto"/>
        <w:rPr>
          <w:rFonts w:ascii="Calibri" w:hAnsi="Calibri" w:cs="Calibri"/>
        </w:rPr>
      </w:pPr>
      <w:r w:rsidRPr="00F305C8">
        <w:rPr>
          <w:rFonts w:ascii="Calibri" w:hAnsi="Calibri" w:cs="Calibri"/>
        </w:rPr>
        <w:t>Data-ontvanger zal niet meer Bedrijfsgegevens aan ZuivelNL aanvragen dan zij nodig heeft voor de in artikel 3 lid 3 omschreven doelen van de verwerking.</w:t>
      </w:r>
    </w:p>
    <w:p w14:paraId="3AE35CC3" w14:textId="77777777" w:rsidR="00031615" w:rsidRPr="00F305C8" w:rsidRDefault="00C8455C" w:rsidP="00A24FB8">
      <w:pPr>
        <w:numPr>
          <w:ilvl w:val="0"/>
          <w:numId w:val="6"/>
        </w:numPr>
        <w:spacing w:line="269" w:lineRule="auto"/>
        <w:rPr>
          <w:rFonts w:ascii="Calibri" w:hAnsi="Calibri" w:cs="Calibri"/>
        </w:rPr>
      </w:pPr>
      <w:r w:rsidRPr="00F305C8">
        <w:rPr>
          <w:rFonts w:ascii="Calibri" w:hAnsi="Calibri" w:cs="Calibri"/>
        </w:rPr>
        <w:t xml:space="preserve">ZuivelNL zal niet meer Bedrijfsgegevens aan Data-ontvanger verstrekken dan zij nodig heeft voor de in artikel 3 lid </w:t>
      </w:r>
      <w:r w:rsidR="00B848BD" w:rsidRPr="00F305C8">
        <w:rPr>
          <w:rFonts w:ascii="Calibri" w:hAnsi="Calibri" w:cs="Calibri"/>
        </w:rPr>
        <w:t>3</w:t>
      </w:r>
      <w:r w:rsidRPr="00F305C8">
        <w:rPr>
          <w:rFonts w:ascii="Calibri" w:hAnsi="Calibri" w:cs="Calibri"/>
        </w:rPr>
        <w:t xml:space="preserve"> omschreven doelen van de verwerking.</w:t>
      </w:r>
    </w:p>
    <w:p w14:paraId="3F6A790F" w14:textId="77777777" w:rsidR="006B49CE" w:rsidRDefault="006B49CE" w:rsidP="00A24FB8">
      <w:pPr>
        <w:spacing w:line="269" w:lineRule="auto"/>
        <w:rPr>
          <w:rFonts w:ascii="Calibri" w:hAnsi="Calibri" w:cs="Calibri"/>
          <w:b/>
          <w:bCs/>
        </w:rPr>
      </w:pPr>
    </w:p>
    <w:p w14:paraId="72B31494" w14:textId="77777777" w:rsidR="000C0BFB" w:rsidRPr="00F305C8" w:rsidRDefault="000C0BFB" w:rsidP="00A24FB8">
      <w:pPr>
        <w:spacing w:line="269" w:lineRule="auto"/>
        <w:rPr>
          <w:rFonts w:ascii="Calibri" w:hAnsi="Calibri" w:cs="Calibri"/>
        </w:rPr>
      </w:pPr>
      <w:r w:rsidRPr="00F305C8">
        <w:rPr>
          <w:rFonts w:ascii="Calibri" w:hAnsi="Calibri" w:cs="Calibri"/>
          <w:b/>
          <w:bCs/>
        </w:rPr>
        <w:t>Artikel 5</w:t>
      </w:r>
      <w:r w:rsidR="00F3729D" w:rsidRPr="00F305C8">
        <w:rPr>
          <w:rFonts w:ascii="Calibri" w:hAnsi="Calibri" w:cs="Calibri"/>
          <w:b/>
          <w:bCs/>
        </w:rPr>
        <w:t>.</w:t>
      </w:r>
      <w:r w:rsidRPr="00F305C8">
        <w:rPr>
          <w:rFonts w:ascii="Calibri" w:hAnsi="Calibri" w:cs="Calibri"/>
          <w:b/>
          <w:bCs/>
        </w:rPr>
        <w:t xml:space="preserve"> Bewaartermijn en </w:t>
      </w:r>
      <w:r w:rsidR="00F3729D" w:rsidRPr="00F305C8">
        <w:rPr>
          <w:rFonts w:ascii="Calibri" w:hAnsi="Calibri" w:cs="Calibri"/>
          <w:b/>
          <w:bCs/>
        </w:rPr>
        <w:t>v</w:t>
      </w:r>
      <w:r w:rsidRPr="00F305C8">
        <w:rPr>
          <w:rFonts w:ascii="Calibri" w:hAnsi="Calibri" w:cs="Calibri"/>
          <w:b/>
          <w:bCs/>
        </w:rPr>
        <w:t>ernietiging</w:t>
      </w:r>
    </w:p>
    <w:p w14:paraId="5B2973B1" w14:textId="77777777" w:rsidR="000C0BFB" w:rsidRPr="00F305C8" w:rsidRDefault="000C0BFB" w:rsidP="00A24FB8">
      <w:pPr>
        <w:numPr>
          <w:ilvl w:val="0"/>
          <w:numId w:val="7"/>
        </w:numPr>
        <w:spacing w:line="269" w:lineRule="auto"/>
        <w:rPr>
          <w:rFonts w:ascii="Calibri" w:hAnsi="Calibri" w:cs="Calibri"/>
        </w:rPr>
      </w:pPr>
      <w:r w:rsidRPr="00F305C8">
        <w:rPr>
          <w:rFonts w:ascii="Calibri" w:hAnsi="Calibri" w:cs="Calibri"/>
        </w:rPr>
        <w:t>Data-ontvanger bewaart de ontvangen Bedrijfsgegevens niet langer dan strikt noodzakelijk voor het in artikel 3</w:t>
      </w:r>
      <w:r w:rsidR="006805B3">
        <w:rPr>
          <w:rFonts w:ascii="Calibri" w:hAnsi="Calibri" w:cs="Calibri"/>
        </w:rPr>
        <w:t xml:space="preserve"> lid 3 g</w:t>
      </w:r>
      <w:r w:rsidRPr="00F305C8">
        <w:rPr>
          <w:rFonts w:ascii="Calibri" w:hAnsi="Calibri" w:cs="Calibri"/>
        </w:rPr>
        <w:t xml:space="preserve">enoemde doel, en hanteert een maximale bewaartermijn </w:t>
      </w:r>
      <w:r w:rsidR="0054368E" w:rsidRPr="00F305C8">
        <w:rPr>
          <w:rFonts w:ascii="Calibri" w:hAnsi="Calibri" w:cs="Calibri"/>
        </w:rPr>
        <w:t>zoals in het aanvraagformulier is aangegeven.</w:t>
      </w:r>
    </w:p>
    <w:p w14:paraId="604825CA" w14:textId="77777777" w:rsidR="000C0BFB" w:rsidRPr="00F305C8" w:rsidRDefault="000C0BFB" w:rsidP="00A24FB8">
      <w:pPr>
        <w:numPr>
          <w:ilvl w:val="0"/>
          <w:numId w:val="7"/>
        </w:numPr>
        <w:spacing w:line="269" w:lineRule="auto"/>
        <w:rPr>
          <w:rFonts w:ascii="Calibri" w:hAnsi="Calibri" w:cs="Calibri"/>
        </w:rPr>
      </w:pPr>
      <w:r w:rsidRPr="00F305C8">
        <w:rPr>
          <w:rFonts w:ascii="Calibri" w:hAnsi="Calibri" w:cs="Calibri"/>
        </w:rPr>
        <w:t xml:space="preserve">Na afloop van de bewaartermijn </w:t>
      </w:r>
      <w:r w:rsidR="00FE7E3F" w:rsidRPr="00F305C8">
        <w:rPr>
          <w:rFonts w:ascii="Calibri" w:hAnsi="Calibri" w:cs="Calibri"/>
        </w:rPr>
        <w:t xml:space="preserve">vernietigt of anonimiseert </w:t>
      </w:r>
      <w:r w:rsidRPr="00F305C8">
        <w:rPr>
          <w:rFonts w:ascii="Calibri" w:hAnsi="Calibri" w:cs="Calibri"/>
        </w:rPr>
        <w:t xml:space="preserve">Data-ontvanger de Bedrijfsgegevens binnen één maand permanent en aantoonbaar, </w:t>
      </w:r>
      <w:proofErr w:type="gramStart"/>
      <w:r w:rsidRPr="00F305C8">
        <w:rPr>
          <w:rFonts w:ascii="Calibri" w:hAnsi="Calibri" w:cs="Calibri"/>
        </w:rPr>
        <w:t>conform</w:t>
      </w:r>
      <w:proofErr w:type="gramEnd"/>
      <w:r w:rsidRPr="00F305C8">
        <w:rPr>
          <w:rFonts w:ascii="Calibri" w:hAnsi="Calibri" w:cs="Calibri"/>
        </w:rPr>
        <w:t xml:space="preserve"> de opgave in het Aanvraagformulier</w:t>
      </w:r>
      <w:r w:rsidR="00FE7E3F" w:rsidRPr="00F305C8">
        <w:rPr>
          <w:rFonts w:ascii="Calibri" w:hAnsi="Calibri" w:cs="Calibri"/>
        </w:rPr>
        <w:t xml:space="preserve">. Dit geldt niet als </w:t>
      </w:r>
      <w:r w:rsidRPr="00F305C8">
        <w:rPr>
          <w:rFonts w:ascii="Calibri" w:hAnsi="Calibri" w:cs="Calibri"/>
        </w:rPr>
        <w:t>een wettelijke verplichting een langere bewaring voorschrijft.</w:t>
      </w:r>
    </w:p>
    <w:p w14:paraId="4ADEA414" w14:textId="77777777" w:rsidR="006B49CE" w:rsidRDefault="006B49CE" w:rsidP="00A24FB8">
      <w:pPr>
        <w:spacing w:line="269" w:lineRule="auto"/>
        <w:rPr>
          <w:rFonts w:ascii="Calibri" w:hAnsi="Calibri" w:cs="Calibri"/>
          <w:b/>
          <w:bCs/>
        </w:rPr>
      </w:pPr>
    </w:p>
    <w:p w14:paraId="5A496A1B" w14:textId="77777777" w:rsidR="006B49CE" w:rsidRDefault="006B49CE" w:rsidP="00A24FB8">
      <w:pPr>
        <w:spacing w:line="269" w:lineRule="auto"/>
        <w:rPr>
          <w:rFonts w:ascii="Calibri" w:hAnsi="Calibri" w:cs="Calibri"/>
          <w:b/>
          <w:bCs/>
        </w:rPr>
      </w:pPr>
    </w:p>
    <w:p w14:paraId="4D787BA7" w14:textId="77777777" w:rsidR="006B49CE" w:rsidRDefault="006B49CE" w:rsidP="00A24FB8">
      <w:pPr>
        <w:spacing w:line="269" w:lineRule="auto"/>
        <w:rPr>
          <w:rFonts w:ascii="Calibri" w:hAnsi="Calibri" w:cs="Calibri"/>
          <w:b/>
          <w:bCs/>
        </w:rPr>
      </w:pPr>
    </w:p>
    <w:p w14:paraId="222C9A73" w14:textId="77777777" w:rsidR="000C0BFB" w:rsidRPr="00F305C8" w:rsidRDefault="000C0BFB" w:rsidP="00A24FB8">
      <w:pPr>
        <w:spacing w:line="269" w:lineRule="auto"/>
        <w:rPr>
          <w:rFonts w:ascii="Calibri" w:hAnsi="Calibri" w:cs="Calibri"/>
        </w:rPr>
      </w:pPr>
      <w:r w:rsidRPr="00F305C8">
        <w:rPr>
          <w:rFonts w:ascii="Calibri" w:hAnsi="Calibri" w:cs="Calibri"/>
          <w:b/>
          <w:bCs/>
        </w:rPr>
        <w:lastRenderedPageBreak/>
        <w:t>Artikel 6</w:t>
      </w:r>
      <w:r w:rsidR="00F3729D" w:rsidRPr="00F305C8">
        <w:rPr>
          <w:rFonts w:ascii="Calibri" w:hAnsi="Calibri" w:cs="Calibri"/>
          <w:b/>
          <w:bCs/>
        </w:rPr>
        <w:t>.</w:t>
      </w:r>
      <w:r w:rsidRPr="00F305C8">
        <w:rPr>
          <w:rFonts w:ascii="Calibri" w:hAnsi="Calibri" w:cs="Calibri"/>
          <w:b/>
          <w:bCs/>
        </w:rPr>
        <w:t xml:space="preserve"> Datalek</w:t>
      </w:r>
    </w:p>
    <w:p w14:paraId="242DED05" w14:textId="77777777" w:rsidR="000C0BFB" w:rsidRPr="00F305C8" w:rsidRDefault="000C0BFB" w:rsidP="00A24FB8">
      <w:pPr>
        <w:spacing w:line="269" w:lineRule="auto"/>
        <w:rPr>
          <w:rFonts w:ascii="Calibri" w:hAnsi="Calibri" w:cs="Calibri"/>
        </w:rPr>
      </w:pPr>
      <w:r w:rsidRPr="00F305C8">
        <w:rPr>
          <w:rFonts w:ascii="Calibri" w:hAnsi="Calibri" w:cs="Calibri"/>
        </w:rPr>
        <w:t xml:space="preserve">Wanneer zich bij Data-ontvanger een incident of Datalek voordoet met de ontvangen Bedrijfsgegevens, informeert Data-ontvanger ZuivelNL onverwijld (uiterlijk binnen </w:t>
      </w:r>
      <w:r w:rsidR="0054368E" w:rsidRPr="00F305C8">
        <w:rPr>
          <w:rFonts w:ascii="Calibri" w:hAnsi="Calibri" w:cs="Calibri"/>
        </w:rPr>
        <w:t>48</w:t>
      </w:r>
      <w:r w:rsidRPr="00F305C8">
        <w:rPr>
          <w:rFonts w:ascii="Calibri" w:hAnsi="Calibri" w:cs="Calibri"/>
        </w:rPr>
        <w:t xml:space="preserve"> uur na ontdekking) via de </w:t>
      </w:r>
      <w:r w:rsidR="002E427C" w:rsidRPr="00F305C8">
        <w:rPr>
          <w:rFonts w:ascii="Calibri" w:hAnsi="Calibri" w:cs="Calibri"/>
        </w:rPr>
        <w:t xml:space="preserve">onderstaande </w:t>
      </w:r>
      <w:r w:rsidRPr="00F305C8">
        <w:rPr>
          <w:rFonts w:ascii="Calibri" w:hAnsi="Calibri" w:cs="Calibri"/>
        </w:rPr>
        <w:t>contactpersonen</w:t>
      </w:r>
      <w:r w:rsidR="002E427C" w:rsidRPr="00F305C8">
        <w:rPr>
          <w:rFonts w:ascii="Calibri" w:hAnsi="Calibri" w:cs="Calibri"/>
        </w:rPr>
        <w:t xml:space="preserve">. </w:t>
      </w:r>
      <w:r w:rsidR="00443EF1" w:rsidRPr="00F305C8">
        <w:rPr>
          <w:rFonts w:ascii="Calibri" w:hAnsi="Calibri" w:cs="Calibri"/>
        </w:rPr>
        <w:t xml:space="preserve">De beoordeling </w:t>
      </w:r>
      <w:r w:rsidR="002E427C" w:rsidRPr="00F305C8">
        <w:rPr>
          <w:rFonts w:ascii="Calibri" w:hAnsi="Calibri" w:cs="Calibri"/>
        </w:rPr>
        <w:t>of al dan niet een melding moet worden gedaan bij de Autoriteit Persoonsgegevens en/of de betrokkenen</w:t>
      </w:r>
      <w:r w:rsidR="00443EF1" w:rsidRPr="00F305C8">
        <w:rPr>
          <w:rFonts w:ascii="Calibri" w:hAnsi="Calibri" w:cs="Calibri"/>
        </w:rPr>
        <w:t xml:space="preserve">, ligt </w:t>
      </w:r>
      <w:r w:rsidR="00B73068" w:rsidRPr="00F305C8">
        <w:rPr>
          <w:rFonts w:ascii="Calibri" w:hAnsi="Calibri" w:cs="Calibri"/>
        </w:rPr>
        <w:t xml:space="preserve">zowel </w:t>
      </w:r>
      <w:r w:rsidR="00443EF1" w:rsidRPr="00F305C8">
        <w:rPr>
          <w:rFonts w:ascii="Calibri" w:hAnsi="Calibri" w:cs="Calibri"/>
        </w:rPr>
        <w:t>bij Data-ontvanger als verwerkingsverantwoordelijke</w:t>
      </w:r>
      <w:r w:rsidR="002006B4" w:rsidRPr="00F305C8">
        <w:rPr>
          <w:rFonts w:ascii="Calibri" w:hAnsi="Calibri" w:cs="Calibri"/>
        </w:rPr>
        <w:t xml:space="preserve">. </w:t>
      </w:r>
      <w:r w:rsidR="00FF5590" w:rsidRPr="00F305C8">
        <w:rPr>
          <w:rFonts w:ascii="Calibri" w:hAnsi="Calibri" w:cs="Calibri"/>
        </w:rPr>
        <w:t xml:space="preserve">Ook de </w:t>
      </w:r>
      <w:r w:rsidR="00443EF1" w:rsidRPr="00F305C8">
        <w:rPr>
          <w:rFonts w:ascii="Calibri" w:hAnsi="Calibri" w:cs="Calibri"/>
        </w:rPr>
        <w:t xml:space="preserve">meldplicht ligt bij Data-ontvanger als verwerkingsverantwoordelijke. </w:t>
      </w:r>
      <w:r w:rsidR="002006B4" w:rsidRPr="00F305C8">
        <w:rPr>
          <w:rFonts w:ascii="Calibri" w:hAnsi="Calibri" w:cs="Calibri"/>
        </w:rPr>
        <w:t>Partijen stemmen gezamenlijk af</w:t>
      </w:r>
      <w:r w:rsidR="00443EF1" w:rsidRPr="00F305C8">
        <w:rPr>
          <w:rFonts w:ascii="Calibri" w:hAnsi="Calibri" w:cs="Calibri"/>
        </w:rPr>
        <w:t xml:space="preserve"> of in het concrete geval aanleiding bestaat</w:t>
      </w:r>
      <w:r w:rsidR="006628F1" w:rsidRPr="00F305C8">
        <w:rPr>
          <w:rFonts w:ascii="Calibri" w:hAnsi="Calibri" w:cs="Calibri"/>
        </w:rPr>
        <w:t xml:space="preserve"> van deze verantwoordelijkheden af te wijken</w:t>
      </w:r>
      <w:r w:rsidR="002006B4" w:rsidRPr="00F305C8">
        <w:rPr>
          <w:rFonts w:ascii="Calibri" w:hAnsi="Calibri" w:cs="Calibri"/>
        </w:rPr>
        <w:t>.</w:t>
      </w:r>
    </w:p>
    <w:tbl>
      <w:tblPr>
        <w:tblW w:w="9480" w:type="dxa"/>
        <w:tblBorders>
          <w:top w:val="single" w:sz="2" w:space="0" w:color="auto"/>
          <w:left w:val="single" w:sz="2" w:space="0" w:color="auto"/>
          <w:bottom w:val="single" w:sz="2" w:space="0" w:color="auto"/>
          <w:right w:val="single" w:sz="2" w:space="0" w:color="auto"/>
        </w:tblBorders>
        <w:tblCellMar>
          <w:top w:w="15" w:type="dxa"/>
          <w:left w:w="28" w:type="dxa"/>
          <w:bottom w:w="15" w:type="dxa"/>
          <w:right w:w="15" w:type="dxa"/>
        </w:tblCellMar>
        <w:tblLook w:val="04A0" w:firstRow="1" w:lastRow="0" w:firstColumn="1" w:lastColumn="0" w:noHBand="0" w:noVBand="1"/>
      </w:tblPr>
      <w:tblGrid>
        <w:gridCol w:w="2127"/>
        <w:gridCol w:w="5100"/>
        <w:gridCol w:w="2253"/>
      </w:tblGrid>
      <w:tr w:rsidR="0054368E" w:rsidRPr="00F305C8" w14:paraId="10AE70B3" w14:textId="77777777" w:rsidTr="00B41FE7">
        <w:trPr>
          <w:trHeight w:val="235"/>
          <w:tblHeader/>
        </w:trPr>
        <w:tc>
          <w:tcPr>
            <w:tcW w:w="0" w:type="auto"/>
            <w:tcBorders>
              <w:top w:val="single" w:sz="2" w:space="0" w:color="27272A"/>
              <w:left w:val="single" w:sz="2" w:space="0" w:color="27272A"/>
              <w:bottom w:val="single" w:sz="2" w:space="0" w:color="27272A"/>
              <w:right w:val="single" w:sz="2" w:space="0" w:color="27272A"/>
            </w:tcBorders>
            <w:tcMar>
              <w:top w:w="15" w:type="dxa"/>
              <w:left w:w="15" w:type="dxa"/>
              <w:bottom w:w="137" w:type="dxa"/>
              <w:right w:w="15" w:type="dxa"/>
            </w:tcMar>
            <w:vAlign w:val="center"/>
            <w:hideMark/>
          </w:tcPr>
          <w:p w14:paraId="10EA97FC" w14:textId="77777777" w:rsidR="000C0BFB" w:rsidRPr="00F305C8" w:rsidRDefault="000C0BFB" w:rsidP="00A24FB8">
            <w:pPr>
              <w:spacing w:line="269" w:lineRule="auto"/>
              <w:rPr>
                <w:rFonts w:ascii="Calibri" w:hAnsi="Calibri" w:cs="Calibri"/>
                <w:b/>
                <w:bCs/>
              </w:rPr>
            </w:pPr>
            <w:r w:rsidRPr="00F305C8">
              <w:rPr>
                <w:rFonts w:ascii="Calibri" w:hAnsi="Calibri" w:cs="Calibri"/>
                <w:b/>
                <w:bCs/>
              </w:rPr>
              <w:t>Organisatie</w:t>
            </w:r>
          </w:p>
        </w:tc>
        <w:tc>
          <w:tcPr>
            <w:tcW w:w="5100" w:type="dxa"/>
            <w:tcBorders>
              <w:top w:val="single" w:sz="2" w:space="0" w:color="27272A"/>
              <w:left w:val="single" w:sz="2" w:space="0" w:color="27272A"/>
              <w:bottom w:val="single" w:sz="2" w:space="0" w:color="27272A"/>
              <w:right w:val="single" w:sz="2" w:space="0" w:color="27272A"/>
            </w:tcBorders>
            <w:tcMar>
              <w:top w:w="15" w:type="dxa"/>
              <w:left w:w="15" w:type="dxa"/>
              <w:bottom w:w="137" w:type="dxa"/>
              <w:right w:w="15" w:type="dxa"/>
            </w:tcMar>
            <w:vAlign w:val="center"/>
            <w:hideMark/>
          </w:tcPr>
          <w:p w14:paraId="12D556BF" w14:textId="77777777" w:rsidR="000C0BFB" w:rsidRPr="00F305C8" w:rsidRDefault="000C0BFB" w:rsidP="00A24FB8">
            <w:pPr>
              <w:spacing w:line="269" w:lineRule="auto"/>
              <w:rPr>
                <w:rFonts w:ascii="Calibri" w:hAnsi="Calibri" w:cs="Calibri"/>
                <w:b/>
                <w:bCs/>
              </w:rPr>
            </w:pPr>
            <w:r w:rsidRPr="00F305C8">
              <w:rPr>
                <w:rFonts w:ascii="Calibri" w:hAnsi="Calibri" w:cs="Calibri"/>
                <w:b/>
                <w:bCs/>
              </w:rPr>
              <w:t>Contactpersoon en functie</w:t>
            </w:r>
          </w:p>
        </w:tc>
        <w:tc>
          <w:tcPr>
            <w:tcW w:w="2253" w:type="dxa"/>
            <w:tcBorders>
              <w:top w:val="single" w:sz="2" w:space="0" w:color="27272A"/>
              <w:left w:val="single" w:sz="2" w:space="0" w:color="27272A"/>
              <w:bottom w:val="single" w:sz="2" w:space="0" w:color="27272A"/>
              <w:right w:val="single" w:sz="2" w:space="0" w:color="27272A"/>
            </w:tcBorders>
            <w:tcMar>
              <w:top w:w="15" w:type="dxa"/>
              <w:left w:w="15" w:type="dxa"/>
              <w:bottom w:w="137" w:type="dxa"/>
              <w:right w:w="15" w:type="dxa"/>
            </w:tcMar>
            <w:vAlign w:val="center"/>
            <w:hideMark/>
          </w:tcPr>
          <w:p w14:paraId="1D6D99B5" w14:textId="77777777" w:rsidR="000C0BFB" w:rsidRPr="00F305C8" w:rsidRDefault="000C0BFB" w:rsidP="00A24FB8">
            <w:pPr>
              <w:spacing w:line="269" w:lineRule="auto"/>
              <w:rPr>
                <w:rFonts w:ascii="Calibri" w:hAnsi="Calibri" w:cs="Calibri"/>
                <w:b/>
                <w:bCs/>
              </w:rPr>
            </w:pPr>
            <w:r w:rsidRPr="00F305C8">
              <w:rPr>
                <w:rFonts w:ascii="Calibri" w:hAnsi="Calibri" w:cs="Calibri"/>
                <w:b/>
                <w:bCs/>
              </w:rPr>
              <w:t>Contactgegevens</w:t>
            </w:r>
          </w:p>
        </w:tc>
      </w:tr>
      <w:tr w:rsidR="0054368E" w:rsidRPr="00F305C8" w14:paraId="2B9B500E" w14:textId="77777777" w:rsidTr="00D65808">
        <w:tc>
          <w:tcPr>
            <w:tcW w:w="0" w:type="auto"/>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center"/>
            <w:hideMark/>
          </w:tcPr>
          <w:p w14:paraId="0F26427F" w14:textId="77777777" w:rsidR="000C0BFB" w:rsidRPr="00F305C8" w:rsidRDefault="000C0BFB" w:rsidP="00A24FB8">
            <w:pPr>
              <w:spacing w:line="269" w:lineRule="auto"/>
              <w:rPr>
                <w:rFonts w:ascii="Calibri" w:hAnsi="Calibri" w:cs="Calibri"/>
              </w:rPr>
            </w:pPr>
            <w:r w:rsidRPr="00F305C8">
              <w:rPr>
                <w:rFonts w:ascii="Calibri" w:hAnsi="Calibri" w:cs="Calibri"/>
              </w:rPr>
              <w:t>ZuivelNL</w:t>
            </w:r>
          </w:p>
        </w:tc>
        <w:tc>
          <w:tcPr>
            <w:tcW w:w="5100"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center"/>
            <w:hideMark/>
          </w:tcPr>
          <w:p w14:paraId="49D1AFD8" w14:textId="77777777" w:rsidR="000C0BFB" w:rsidRPr="00F305C8" w:rsidRDefault="0054368E" w:rsidP="00A24FB8">
            <w:pPr>
              <w:spacing w:line="269" w:lineRule="auto"/>
              <w:rPr>
                <w:rFonts w:ascii="Calibri" w:hAnsi="Calibri" w:cs="Calibri"/>
              </w:rPr>
            </w:pPr>
            <w:r w:rsidRPr="00F305C8">
              <w:rPr>
                <w:rFonts w:ascii="Calibri" w:hAnsi="Calibri" w:cs="Calibri"/>
              </w:rPr>
              <w:t xml:space="preserve">Louwrens van Keulen, programmamanager Data &amp; </w:t>
            </w:r>
            <w:r w:rsidR="00D65808">
              <w:rPr>
                <w:rFonts w:ascii="Calibri" w:hAnsi="Calibri" w:cs="Calibri"/>
              </w:rPr>
              <w:t xml:space="preserve"> </w:t>
            </w:r>
            <w:r w:rsidRPr="00F305C8">
              <w:rPr>
                <w:rFonts w:ascii="Calibri" w:hAnsi="Calibri" w:cs="Calibri"/>
              </w:rPr>
              <w:t>Instrumenten</w:t>
            </w:r>
          </w:p>
        </w:tc>
        <w:tc>
          <w:tcPr>
            <w:tcW w:w="2253"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center"/>
            <w:hideMark/>
          </w:tcPr>
          <w:p w14:paraId="0C53C3AB" w14:textId="77777777" w:rsidR="000C0BFB" w:rsidRPr="00F305C8" w:rsidRDefault="00D65808" w:rsidP="00A24FB8">
            <w:pPr>
              <w:spacing w:line="269" w:lineRule="auto"/>
              <w:rPr>
                <w:rFonts w:ascii="Calibri" w:hAnsi="Calibri" w:cs="Calibri"/>
              </w:rPr>
            </w:pPr>
            <w:proofErr w:type="gramStart"/>
            <w:r>
              <w:rPr>
                <w:rFonts w:ascii="Calibri" w:hAnsi="Calibri" w:cs="Calibri"/>
              </w:rPr>
              <w:t>i</w:t>
            </w:r>
            <w:r w:rsidR="0054368E" w:rsidRPr="00F305C8">
              <w:rPr>
                <w:rFonts w:ascii="Calibri" w:hAnsi="Calibri" w:cs="Calibri"/>
              </w:rPr>
              <w:t>nfo</w:t>
            </w:r>
            <w:r>
              <w:rPr>
                <w:rFonts w:ascii="Calibri" w:hAnsi="Calibri" w:cs="Calibri"/>
              </w:rPr>
              <w:t>@</w:t>
            </w:r>
            <w:r w:rsidR="0054368E" w:rsidRPr="00F305C8">
              <w:rPr>
                <w:rFonts w:ascii="Calibri" w:hAnsi="Calibri" w:cs="Calibri"/>
              </w:rPr>
              <w:t>zuivelnl.org</w:t>
            </w:r>
            <w:proofErr w:type="gramEnd"/>
          </w:p>
          <w:p w14:paraId="04863491" w14:textId="77777777" w:rsidR="0054368E" w:rsidRPr="00F305C8" w:rsidRDefault="0054368E" w:rsidP="00A24FB8">
            <w:pPr>
              <w:spacing w:line="269" w:lineRule="auto"/>
              <w:rPr>
                <w:rFonts w:ascii="Calibri" w:hAnsi="Calibri" w:cs="Calibri"/>
              </w:rPr>
            </w:pPr>
            <w:r w:rsidRPr="00F305C8">
              <w:rPr>
                <w:rFonts w:ascii="Calibri" w:hAnsi="Calibri" w:cs="Calibri"/>
              </w:rPr>
              <w:t>Tel: 0031 651681922</w:t>
            </w:r>
          </w:p>
        </w:tc>
      </w:tr>
      <w:tr w:rsidR="0054368E" w:rsidRPr="00F305C8" w14:paraId="7EF89197" w14:textId="77777777" w:rsidTr="00D65808">
        <w:sdt>
          <w:sdtPr>
            <w:rPr>
              <w:rFonts w:ascii="Calibri" w:hAnsi="Calibri" w:cs="Calibri"/>
            </w:rPr>
            <w:id w:val="1734273123"/>
            <w:placeholder>
              <w:docPart w:val="D6E4141E5DDFC249A9A449925FC88E26"/>
            </w:placeholder>
          </w:sdtPr>
          <w:sdtContent>
            <w:tc>
              <w:tcPr>
                <w:tcW w:w="0" w:type="auto"/>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center"/>
                <w:hideMark/>
              </w:tcPr>
              <w:p w14:paraId="005AF777" w14:textId="77777777" w:rsidR="000C0BFB" w:rsidRPr="00F305C8" w:rsidRDefault="00DC175C" w:rsidP="00A24FB8">
                <w:pPr>
                  <w:spacing w:line="269" w:lineRule="auto"/>
                  <w:rPr>
                    <w:rFonts w:ascii="Calibri" w:hAnsi="Calibri" w:cs="Calibri"/>
                  </w:rPr>
                </w:pPr>
                <w:r w:rsidRPr="006849AB">
                  <w:rPr>
                    <w:rFonts w:ascii="Calibri" w:hAnsi="Calibri" w:cs="Calibri"/>
                    <w:b/>
                    <w:bCs/>
                  </w:rPr>
                  <w:t>&lt;Naam Data-ontvanger&gt;</w:t>
                </w:r>
              </w:p>
            </w:tc>
          </w:sdtContent>
        </w:sdt>
        <w:sdt>
          <w:sdtPr>
            <w:rPr>
              <w:rFonts w:ascii="Calibri" w:hAnsi="Calibri" w:cs="Calibri"/>
              <w:b/>
              <w:bCs/>
            </w:rPr>
            <w:id w:val="-2035961243"/>
            <w:placeholder>
              <w:docPart w:val="D6E4141E5DDFC249A9A449925FC88E26"/>
            </w:placeholder>
          </w:sdtPr>
          <w:sdtContent>
            <w:tc>
              <w:tcPr>
                <w:tcW w:w="5100"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center"/>
                <w:hideMark/>
              </w:tcPr>
              <w:p w14:paraId="3CD4438F" w14:textId="77777777" w:rsidR="000C0BFB" w:rsidRPr="006849AB" w:rsidRDefault="00DC175C" w:rsidP="00A24FB8">
                <w:pPr>
                  <w:spacing w:line="269" w:lineRule="auto"/>
                  <w:rPr>
                    <w:rFonts w:ascii="Calibri" w:hAnsi="Calibri" w:cs="Calibri"/>
                    <w:b/>
                    <w:bCs/>
                  </w:rPr>
                </w:pPr>
                <w:r w:rsidRPr="006849AB">
                  <w:rPr>
                    <w:rFonts w:ascii="Calibri" w:hAnsi="Calibri" w:cs="Calibri"/>
                    <w:b/>
                    <w:bCs/>
                  </w:rPr>
                  <w:t>&lt;Naam en functie contactpersoon&gt;</w:t>
                </w:r>
              </w:p>
            </w:tc>
          </w:sdtContent>
        </w:sdt>
        <w:sdt>
          <w:sdtPr>
            <w:rPr>
              <w:rFonts w:ascii="Calibri" w:hAnsi="Calibri" w:cs="Calibri"/>
            </w:rPr>
            <w:id w:val="470492688"/>
            <w:placeholder>
              <w:docPart w:val="D6E4141E5DDFC249A9A449925FC88E26"/>
            </w:placeholder>
          </w:sdtPr>
          <w:sdtContent>
            <w:tc>
              <w:tcPr>
                <w:tcW w:w="2253"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center"/>
                <w:hideMark/>
              </w:tcPr>
              <w:p w14:paraId="363088B0" w14:textId="77777777" w:rsidR="000C0BFB" w:rsidRPr="00F305C8" w:rsidRDefault="00DC175C" w:rsidP="00A24FB8">
                <w:pPr>
                  <w:spacing w:line="269" w:lineRule="auto"/>
                  <w:rPr>
                    <w:rFonts w:ascii="Calibri" w:hAnsi="Calibri" w:cs="Calibri"/>
                  </w:rPr>
                </w:pPr>
                <w:r w:rsidRPr="006849AB">
                  <w:rPr>
                    <w:rFonts w:ascii="Calibri" w:hAnsi="Calibri" w:cs="Calibri"/>
                    <w:b/>
                    <w:bCs/>
                  </w:rPr>
                  <w:t>&lt;</w:t>
                </w:r>
                <w:proofErr w:type="gramStart"/>
                <w:r w:rsidRPr="006849AB">
                  <w:rPr>
                    <w:rFonts w:ascii="Calibri" w:hAnsi="Calibri" w:cs="Calibri"/>
                    <w:b/>
                    <w:bCs/>
                  </w:rPr>
                  <w:t>telefoonnummer</w:t>
                </w:r>
                <w:proofErr w:type="gramEnd"/>
                <w:r w:rsidRPr="006849AB">
                  <w:rPr>
                    <w:rFonts w:ascii="Calibri" w:hAnsi="Calibri" w:cs="Calibri"/>
                    <w:b/>
                    <w:bCs/>
                  </w:rPr>
                  <w:t xml:space="preserve"> &amp; e-mailadres&gt;</w:t>
                </w:r>
              </w:p>
            </w:tc>
          </w:sdtContent>
        </w:sdt>
      </w:tr>
    </w:tbl>
    <w:p w14:paraId="20F63CE7" w14:textId="77777777" w:rsidR="000C0BFB" w:rsidRPr="00F305C8" w:rsidRDefault="000C0BFB" w:rsidP="00A24FB8">
      <w:pPr>
        <w:spacing w:line="269" w:lineRule="auto"/>
        <w:rPr>
          <w:rFonts w:ascii="Calibri" w:hAnsi="Calibri" w:cs="Calibri"/>
          <w:b/>
          <w:bCs/>
        </w:rPr>
      </w:pPr>
    </w:p>
    <w:p w14:paraId="218B24BD" w14:textId="77777777" w:rsidR="000C0BFB" w:rsidRPr="00F305C8" w:rsidRDefault="000C0BFB" w:rsidP="00A24FB8">
      <w:pPr>
        <w:spacing w:line="269" w:lineRule="auto"/>
        <w:rPr>
          <w:rFonts w:ascii="Calibri" w:hAnsi="Calibri" w:cs="Calibri"/>
        </w:rPr>
      </w:pPr>
      <w:r w:rsidRPr="00F305C8">
        <w:rPr>
          <w:rFonts w:ascii="Calibri" w:hAnsi="Calibri" w:cs="Calibri"/>
          <w:b/>
          <w:bCs/>
        </w:rPr>
        <w:t>Artikel 7</w:t>
      </w:r>
      <w:r w:rsidR="00F3729D" w:rsidRPr="00F305C8">
        <w:rPr>
          <w:rFonts w:ascii="Calibri" w:hAnsi="Calibri" w:cs="Calibri"/>
          <w:b/>
          <w:bCs/>
        </w:rPr>
        <w:t>.</w:t>
      </w:r>
      <w:r w:rsidRPr="00F305C8">
        <w:rPr>
          <w:rFonts w:ascii="Calibri" w:hAnsi="Calibri" w:cs="Calibri"/>
          <w:b/>
          <w:bCs/>
        </w:rPr>
        <w:t xml:space="preserve"> Intellectueel </w:t>
      </w:r>
      <w:r w:rsidR="00F3729D" w:rsidRPr="00F305C8">
        <w:rPr>
          <w:rFonts w:ascii="Calibri" w:hAnsi="Calibri" w:cs="Calibri"/>
          <w:b/>
          <w:bCs/>
        </w:rPr>
        <w:t>e</w:t>
      </w:r>
      <w:r w:rsidRPr="00F305C8">
        <w:rPr>
          <w:rFonts w:ascii="Calibri" w:hAnsi="Calibri" w:cs="Calibri"/>
          <w:b/>
          <w:bCs/>
        </w:rPr>
        <w:t xml:space="preserve">igendom en </w:t>
      </w:r>
      <w:r w:rsidR="00F3729D" w:rsidRPr="00F305C8">
        <w:rPr>
          <w:rFonts w:ascii="Calibri" w:hAnsi="Calibri" w:cs="Calibri"/>
          <w:b/>
          <w:bCs/>
        </w:rPr>
        <w:t>g</w:t>
      </w:r>
      <w:r w:rsidRPr="00F305C8">
        <w:rPr>
          <w:rFonts w:ascii="Calibri" w:hAnsi="Calibri" w:cs="Calibri"/>
          <w:b/>
          <w:bCs/>
        </w:rPr>
        <w:t>ebruiksrechten</w:t>
      </w:r>
    </w:p>
    <w:p w14:paraId="720D30B0" w14:textId="77777777" w:rsidR="000C0BFB" w:rsidRPr="00F305C8" w:rsidRDefault="000C0BFB" w:rsidP="00A24FB8">
      <w:pPr>
        <w:numPr>
          <w:ilvl w:val="0"/>
          <w:numId w:val="8"/>
        </w:numPr>
        <w:spacing w:line="269" w:lineRule="auto"/>
        <w:rPr>
          <w:rFonts w:ascii="Calibri" w:hAnsi="Calibri" w:cs="Calibri"/>
        </w:rPr>
      </w:pPr>
      <w:r w:rsidRPr="00F305C8">
        <w:rPr>
          <w:rFonts w:ascii="Calibri" w:hAnsi="Calibri" w:cs="Calibri"/>
        </w:rPr>
        <w:t xml:space="preserve">Partijen erkennen dat de beschikkingsmacht en eventuele rechten op de onbewerkte Bedrijfsgegevens bij de individuele </w:t>
      </w:r>
      <w:r w:rsidR="00AD20CC" w:rsidRPr="00F305C8">
        <w:rPr>
          <w:rFonts w:ascii="Calibri" w:hAnsi="Calibri" w:cs="Calibri"/>
        </w:rPr>
        <w:t>Betrokkene</w:t>
      </w:r>
      <w:r w:rsidRPr="00F305C8">
        <w:rPr>
          <w:rFonts w:ascii="Calibri" w:hAnsi="Calibri" w:cs="Calibri"/>
        </w:rPr>
        <w:t xml:space="preserve"> berusten.</w:t>
      </w:r>
    </w:p>
    <w:p w14:paraId="7F11BB75" w14:textId="77777777" w:rsidR="000C0BFB" w:rsidRPr="00F305C8" w:rsidRDefault="000C0BFB" w:rsidP="00A24FB8">
      <w:pPr>
        <w:numPr>
          <w:ilvl w:val="0"/>
          <w:numId w:val="8"/>
        </w:numPr>
        <w:spacing w:line="269" w:lineRule="auto"/>
        <w:rPr>
          <w:rFonts w:ascii="Calibri" w:hAnsi="Calibri" w:cs="Calibri"/>
        </w:rPr>
      </w:pPr>
      <w:r w:rsidRPr="00F305C8">
        <w:rPr>
          <w:rFonts w:ascii="Calibri" w:hAnsi="Calibri" w:cs="Calibri"/>
        </w:rPr>
        <w:t>De intellectuele eigendomsrechten op de structuur en samenstelling van de database waaruit de gegevens afkomstig zijn, berusten bij ZuivelNL.</w:t>
      </w:r>
    </w:p>
    <w:p w14:paraId="66516A84" w14:textId="77777777" w:rsidR="000C0BFB" w:rsidRPr="00F305C8" w:rsidRDefault="000C0BFB" w:rsidP="00A24FB8">
      <w:pPr>
        <w:numPr>
          <w:ilvl w:val="0"/>
          <w:numId w:val="8"/>
        </w:numPr>
        <w:spacing w:line="269" w:lineRule="auto"/>
        <w:rPr>
          <w:rFonts w:ascii="Calibri" w:hAnsi="Calibri" w:cs="Calibri"/>
        </w:rPr>
      </w:pPr>
      <w:r w:rsidRPr="00F305C8">
        <w:rPr>
          <w:rFonts w:ascii="Calibri" w:hAnsi="Calibri" w:cs="Calibri"/>
        </w:rPr>
        <w:t>Het is Data-ontvanger niet toegestaan de ontvangen Bedrijfsgegevens te verkopen, door te leveren aan derden, of voor andere (commerciële) doeleinden te gebruiken dan expliciet omschreven in artikel 3</w:t>
      </w:r>
      <w:r w:rsidR="00F83AC8">
        <w:rPr>
          <w:rFonts w:ascii="Calibri" w:hAnsi="Calibri" w:cs="Calibri"/>
        </w:rPr>
        <w:t xml:space="preserve"> lid </w:t>
      </w:r>
      <w:r w:rsidR="00B95AD3" w:rsidRPr="00F305C8">
        <w:rPr>
          <w:rFonts w:ascii="Calibri" w:hAnsi="Calibri" w:cs="Calibri"/>
        </w:rPr>
        <w:t>3</w:t>
      </w:r>
      <w:r w:rsidRPr="00F305C8">
        <w:rPr>
          <w:rFonts w:ascii="Calibri" w:hAnsi="Calibri" w:cs="Calibri"/>
        </w:rPr>
        <w:t xml:space="preserve">, tenzij hiervoor separate schriftelijke afspraken zijn gemaakt en een expliciete Machtiging van de </w:t>
      </w:r>
      <w:r w:rsidR="00AD20CC" w:rsidRPr="00F305C8">
        <w:rPr>
          <w:rFonts w:ascii="Calibri" w:hAnsi="Calibri" w:cs="Calibri"/>
        </w:rPr>
        <w:t>Betrokkene</w:t>
      </w:r>
      <w:r w:rsidRPr="00F305C8">
        <w:rPr>
          <w:rFonts w:ascii="Calibri" w:hAnsi="Calibri" w:cs="Calibri"/>
        </w:rPr>
        <w:t xml:space="preserve"> is verkregen.</w:t>
      </w:r>
    </w:p>
    <w:p w14:paraId="5C704343" w14:textId="77777777" w:rsidR="000C0BFB" w:rsidRPr="00F305C8" w:rsidRDefault="000C0BFB" w:rsidP="00A24FB8">
      <w:pPr>
        <w:numPr>
          <w:ilvl w:val="0"/>
          <w:numId w:val="8"/>
        </w:numPr>
        <w:spacing w:line="269" w:lineRule="auto"/>
        <w:rPr>
          <w:rFonts w:ascii="Calibri" w:hAnsi="Calibri" w:cs="Calibri"/>
        </w:rPr>
      </w:pPr>
      <w:r w:rsidRPr="00F305C8">
        <w:rPr>
          <w:rFonts w:ascii="Calibri" w:hAnsi="Calibri" w:cs="Calibri"/>
        </w:rPr>
        <w:t xml:space="preserve">Publicatie van resultaten gebaseerd op de ontvangen Bedrijfsgegevens is uitsluitend toegestaan </w:t>
      </w:r>
      <w:r w:rsidR="00F70EB7" w:rsidRPr="00F305C8">
        <w:rPr>
          <w:rFonts w:ascii="Calibri" w:hAnsi="Calibri" w:cs="Calibri"/>
        </w:rPr>
        <w:t xml:space="preserve">als deze </w:t>
      </w:r>
      <w:r w:rsidRPr="00F305C8">
        <w:rPr>
          <w:rFonts w:ascii="Calibri" w:hAnsi="Calibri" w:cs="Calibri"/>
        </w:rPr>
        <w:t xml:space="preserve">zodanig geaggregeerd en geanonimiseerd </w:t>
      </w:r>
      <w:r w:rsidR="00F70EB7" w:rsidRPr="00F305C8">
        <w:rPr>
          <w:rFonts w:ascii="Calibri" w:hAnsi="Calibri" w:cs="Calibri"/>
        </w:rPr>
        <w:t xml:space="preserve">zijn </w:t>
      </w:r>
      <w:r w:rsidRPr="00F305C8">
        <w:rPr>
          <w:rFonts w:ascii="Calibri" w:hAnsi="Calibri" w:cs="Calibri"/>
        </w:rPr>
        <w:t xml:space="preserve">dat de resultaten op geen enkele wijze herleidbaar zijn tot een individuele </w:t>
      </w:r>
      <w:r w:rsidR="00AD20CC" w:rsidRPr="00F305C8">
        <w:rPr>
          <w:rFonts w:ascii="Calibri" w:hAnsi="Calibri" w:cs="Calibri"/>
        </w:rPr>
        <w:t>Betrokkene</w:t>
      </w:r>
      <w:r w:rsidRPr="00F305C8">
        <w:rPr>
          <w:rFonts w:ascii="Calibri" w:hAnsi="Calibri" w:cs="Calibri"/>
        </w:rPr>
        <w:t xml:space="preserve"> of </w:t>
      </w:r>
      <w:r w:rsidR="00F70EB7" w:rsidRPr="00F305C8">
        <w:rPr>
          <w:rFonts w:ascii="Calibri" w:hAnsi="Calibri" w:cs="Calibri"/>
        </w:rPr>
        <w:t xml:space="preserve">zijn </w:t>
      </w:r>
      <w:r w:rsidRPr="00F305C8">
        <w:rPr>
          <w:rFonts w:ascii="Calibri" w:hAnsi="Calibri" w:cs="Calibri"/>
        </w:rPr>
        <w:t>bedrijf.</w:t>
      </w:r>
    </w:p>
    <w:p w14:paraId="59D13E1A" w14:textId="77777777" w:rsidR="006B49CE" w:rsidRDefault="006B49CE" w:rsidP="00A24FB8">
      <w:pPr>
        <w:spacing w:line="269" w:lineRule="auto"/>
        <w:rPr>
          <w:rFonts w:ascii="Calibri" w:hAnsi="Calibri" w:cs="Calibri"/>
          <w:b/>
          <w:bCs/>
        </w:rPr>
      </w:pPr>
    </w:p>
    <w:p w14:paraId="4B484057" w14:textId="77777777" w:rsidR="003835B4" w:rsidRPr="00F305C8" w:rsidRDefault="003835B4" w:rsidP="00A24FB8">
      <w:pPr>
        <w:spacing w:line="269" w:lineRule="auto"/>
        <w:rPr>
          <w:rFonts w:ascii="Calibri" w:hAnsi="Calibri" w:cs="Calibri"/>
        </w:rPr>
      </w:pPr>
      <w:r w:rsidRPr="00F305C8">
        <w:rPr>
          <w:rFonts w:ascii="Calibri" w:hAnsi="Calibri" w:cs="Calibri"/>
          <w:b/>
          <w:bCs/>
        </w:rPr>
        <w:t>Artikel 8. Aansprakelijkheid</w:t>
      </w:r>
    </w:p>
    <w:p w14:paraId="2DD91BBA" w14:textId="77777777" w:rsidR="00C5206A" w:rsidRPr="00F305C8" w:rsidRDefault="00C5206A" w:rsidP="00A24FB8">
      <w:pPr>
        <w:numPr>
          <w:ilvl w:val="0"/>
          <w:numId w:val="9"/>
        </w:numPr>
        <w:spacing w:line="269" w:lineRule="auto"/>
        <w:rPr>
          <w:rFonts w:ascii="Calibri" w:hAnsi="Calibri" w:cs="Calibri"/>
        </w:rPr>
      </w:pPr>
      <w:r w:rsidRPr="00F305C8">
        <w:rPr>
          <w:rFonts w:ascii="Calibri" w:hAnsi="Calibri" w:cs="Calibri"/>
        </w:rPr>
        <w:t xml:space="preserve">Partijen staan ervoor in dat de Verwerking van Bedrijfsgegevens op basis van deze Overeenkomst niet onrechtmatig is en geen inbreuk maakt op de rechten van Betrokkene(n); </w:t>
      </w:r>
    </w:p>
    <w:p w14:paraId="7D098B67" w14:textId="77777777" w:rsidR="00C5206A" w:rsidRPr="00F305C8" w:rsidRDefault="00C5206A" w:rsidP="00A24FB8">
      <w:pPr>
        <w:numPr>
          <w:ilvl w:val="0"/>
          <w:numId w:val="9"/>
        </w:numPr>
        <w:spacing w:line="269" w:lineRule="auto"/>
        <w:rPr>
          <w:rFonts w:ascii="Calibri" w:hAnsi="Calibri" w:cs="Calibri"/>
        </w:rPr>
      </w:pPr>
      <w:r w:rsidRPr="00F305C8">
        <w:rPr>
          <w:rFonts w:ascii="Calibri" w:hAnsi="Calibri" w:cs="Calibri"/>
        </w:rPr>
        <w:t>ZuivelNL is niet aansprakelijk voor alle schade die voortvloeit uit het niet-naleven van de overeenkomst of het schenden van de AVG door Data-ontvanger</w:t>
      </w:r>
      <w:r w:rsidR="002A7654" w:rsidRPr="00F305C8">
        <w:rPr>
          <w:rFonts w:ascii="Calibri" w:hAnsi="Calibri" w:cs="Calibri"/>
        </w:rPr>
        <w:t xml:space="preserve"> of door haar ingeschakelde derden</w:t>
      </w:r>
      <w:r w:rsidRPr="00F305C8">
        <w:rPr>
          <w:rFonts w:ascii="Calibri" w:hAnsi="Calibri" w:cs="Calibri"/>
        </w:rPr>
        <w:t>.</w:t>
      </w:r>
    </w:p>
    <w:p w14:paraId="7235F0A4" w14:textId="77777777" w:rsidR="00AC4CEF" w:rsidRPr="00F305C8" w:rsidRDefault="002E427C" w:rsidP="00A24FB8">
      <w:pPr>
        <w:numPr>
          <w:ilvl w:val="0"/>
          <w:numId w:val="9"/>
        </w:numPr>
        <w:spacing w:line="269" w:lineRule="auto"/>
        <w:rPr>
          <w:rFonts w:ascii="Calibri" w:hAnsi="Calibri" w:cs="Calibri"/>
        </w:rPr>
      </w:pPr>
      <w:r w:rsidRPr="00F305C8">
        <w:rPr>
          <w:rFonts w:ascii="Calibri" w:hAnsi="Calibri" w:cs="Calibri"/>
        </w:rPr>
        <w:t xml:space="preserve">ZuivelNL spant zich in om ervoor te zorgen dat de aan Data-ontvanger verstrekte </w:t>
      </w:r>
      <w:r w:rsidR="00AC4CEF" w:rsidRPr="00F305C8">
        <w:rPr>
          <w:rFonts w:ascii="Calibri" w:hAnsi="Calibri" w:cs="Calibri"/>
        </w:rPr>
        <w:t>Bedrijfs</w:t>
      </w:r>
      <w:r w:rsidRPr="00F305C8">
        <w:rPr>
          <w:rFonts w:ascii="Calibri" w:hAnsi="Calibri" w:cs="Calibri"/>
        </w:rPr>
        <w:t xml:space="preserve">gegevens juist </w:t>
      </w:r>
      <w:r w:rsidR="002A7654" w:rsidRPr="00F305C8">
        <w:rPr>
          <w:rFonts w:ascii="Calibri" w:hAnsi="Calibri" w:cs="Calibri"/>
        </w:rPr>
        <w:t xml:space="preserve">en volledig </w:t>
      </w:r>
      <w:r w:rsidRPr="00F305C8">
        <w:rPr>
          <w:rFonts w:ascii="Calibri" w:hAnsi="Calibri" w:cs="Calibri"/>
        </w:rPr>
        <w:t>zijn</w:t>
      </w:r>
      <w:r w:rsidR="00AC4CEF" w:rsidRPr="00F305C8">
        <w:rPr>
          <w:rFonts w:ascii="Calibri" w:hAnsi="Calibri" w:cs="Calibri"/>
        </w:rPr>
        <w:t xml:space="preserve">. </w:t>
      </w:r>
      <w:r w:rsidR="006120C3" w:rsidRPr="00F305C8">
        <w:rPr>
          <w:rFonts w:ascii="Calibri" w:hAnsi="Calibri" w:cs="Calibri"/>
        </w:rPr>
        <w:t xml:space="preserve">Daartoe spant </w:t>
      </w:r>
      <w:r w:rsidR="00AC4CEF" w:rsidRPr="00F305C8">
        <w:rPr>
          <w:rFonts w:ascii="Calibri" w:hAnsi="Calibri" w:cs="Calibri"/>
        </w:rPr>
        <w:t xml:space="preserve">ZuivelNL zich in ervoor te zorgen dat de </w:t>
      </w:r>
      <w:r w:rsidR="00CD5009" w:rsidRPr="00F305C8">
        <w:rPr>
          <w:rFonts w:ascii="Calibri" w:hAnsi="Calibri" w:cs="Calibri"/>
        </w:rPr>
        <w:lastRenderedPageBreak/>
        <w:t>B</w:t>
      </w:r>
      <w:r w:rsidR="003518D8" w:rsidRPr="00F305C8">
        <w:rPr>
          <w:rFonts w:ascii="Calibri" w:hAnsi="Calibri" w:cs="Calibri"/>
        </w:rPr>
        <w:t>etrokkene</w:t>
      </w:r>
      <w:r w:rsidR="00AC4CEF" w:rsidRPr="00F305C8">
        <w:rPr>
          <w:rFonts w:ascii="Calibri" w:hAnsi="Calibri" w:cs="Calibri"/>
        </w:rPr>
        <w:t xml:space="preserve"> zijn gegevens juist en volledig in de database van ZuivelNL invoert</w:t>
      </w:r>
      <w:r w:rsidR="006120C3" w:rsidRPr="00F305C8">
        <w:rPr>
          <w:rFonts w:ascii="Calibri" w:hAnsi="Calibri" w:cs="Calibri"/>
        </w:rPr>
        <w:t>, o.a. door hantering van een signaleringssysteem bij ongeldige waarden</w:t>
      </w:r>
      <w:r w:rsidR="00AC4CEF" w:rsidRPr="004048CE">
        <w:rPr>
          <w:rFonts w:ascii="Calibri" w:hAnsi="Calibri" w:cs="Calibri"/>
        </w:rPr>
        <w:t xml:space="preserve">. </w:t>
      </w:r>
      <w:r w:rsidR="00B05556" w:rsidRPr="004048CE">
        <w:rPr>
          <w:rFonts w:ascii="Calibri" w:hAnsi="Calibri" w:cs="Calibri"/>
        </w:rPr>
        <w:t xml:space="preserve">ZuivelNL </w:t>
      </w:r>
      <w:r w:rsidR="004048CE" w:rsidRPr="004048CE">
        <w:rPr>
          <w:rFonts w:ascii="Calibri" w:hAnsi="Calibri" w:cs="Calibri"/>
        </w:rPr>
        <w:t xml:space="preserve">kan echter </w:t>
      </w:r>
      <w:proofErr w:type="gramStart"/>
      <w:r w:rsidR="00B05556" w:rsidRPr="004048CE">
        <w:rPr>
          <w:rFonts w:ascii="Calibri" w:hAnsi="Calibri" w:cs="Calibri"/>
        </w:rPr>
        <w:t>jegens</w:t>
      </w:r>
      <w:proofErr w:type="gramEnd"/>
      <w:r w:rsidR="00B05556" w:rsidRPr="004048CE">
        <w:rPr>
          <w:rFonts w:ascii="Calibri" w:hAnsi="Calibri" w:cs="Calibri"/>
        </w:rPr>
        <w:t xml:space="preserve"> Data-ontvanger niet voor </w:t>
      </w:r>
      <w:r w:rsidR="00AC4CEF" w:rsidRPr="004048CE">
        <w:rPr>
          <w:rFonts w:ascii="Calibri" w:hAnsi="Calibri" w:cs="Calibri"/>
        </w:rPr>
        <w:t>een juiste en correcte invoer</w:t>
      </w:r>
      <w:r w:rsidR="00B05556" w:rsidRPr="004048CE">
        <w:rPr>
          <w:rFonts w:ascii="Calibri" w:hAnsi="Calibri" w:cs="Calibri"/>
        </w:rPr>
        <w:t xml:space="preserve"> instaan. </w:t>
      </w:r>
      <w:r w:rsidR="00AC4CEF" w:rsidRPr="004048CE">
        <w:rPr>
          <w:rFonts w:ascii="Calibri" w:hAnsi="Calibri" w:cs="Calibri"/>
        </w:rPr>
        <w:t>ZuivelNL</w:t>
      </w:r>
      <w:r w:rsidR="00AC4CEF" w:rsidRPr="00F305C8">
        <w:rPr>
          <w:rFonts w:ascii="Calibri" w:hAnsi="Calibri" w:cs="Calibri"/>
        </w:rPr>
        <w:t xml:space="preserve"> geeft</w:t>
      </w:r>
      <w:r w:rsidR="00BD7921" w:rsidRPr="00F305C8">
        <w:rPr>
          <w:rFonts w:ascii="Calibri" w:hAnsi="Calibri" w:cs="Calibri"/>
        </w:rPr>
        <w:t xml:space="preserve"> Data-ontvanger</w:t>
      </w:r>
      <w:r w:rsidR="00AC4CEF" w:rsidRPr="00F305C8">
        <w:rPr>
          <w:rFonts w:ascii="Calibri" w:hAnsi="Calibri" w:cs="Calibri"/>
        </w:rPr>
        <w:t xml:space="preserve"> geen garanties voor de juistheid en </w:t>
      </w:r>
      <w:r w:rsidR="006B634A" w:rsidRPr="00F305C8">
        <w:rPr>
          <w:rFonts w:ascii="Calibri" w:hAnsi="Calibri" w:cs="Calibri"/>
        </w:rPr>
        <w:t>volledigheid van de Bedrijfsgegevens.</w:t>
      </w:r>
    </w:p>
    <w:p w14:paraId="1A5DB7F2" w14:textId="77777777" w:rsidR="00B41FE7" w:rsidRPr="006B49CE" w:rsidRDefault="004B0BE3" w:rsidP="00A24FB8">
      <w:pPr>
        <w:numPr>
          <w:ilvl w:val="0"/>
          <w:numId w:val="9"/>
        </w:numPr>
        <w:spacing w:line="269" w:lineRule="auto"/>
        <w:rPr>
          <w:rFonts w:ascii="Calibri" w:hAnsi="Calibri" w:cs="Calibri"/>
        </w:rPr>
      </w:pPr>
      <w:r w:rsidRPr="00F305C8">
        <w:rPr>
          <w:rFonts w:ascii="Calibri" w:hAnsi="Calibri" w:cs="Calibri"/>
        </w:rPr>
        <w:t xml:space="preserve">Data-ontvanger </w:t>
      </w:r>
      <w:r w:rsidR="00CC1008" w:rsidRPr="00F305C8">
        <w:rPr>
          <w:rFonts w:ascii="Calibri" w:hAnsi="Calibri" w:cs="Calibri"/>
        </w:rPr>
        <w:t>kan</w:t>
      </w:r>
      <w:r w:rsidRPr="00F305C8">
        <w:rPr>
          <w:rFonts w:ascii="Calibri" w:hAnsi="Calibri" w:cs="Calibri"/>
        </w:rPr>
        <w:t xml:space="preserve"> </w:t>
      </w:r>
      <w:proofErr w:type="gramStart"/>
      <w:r w:rsidR="00DB4924" w:rsidRPr="00F305C8">
        <w:rPr>
          <w:rFonts w:ascii="Calibri" w:hAnsi="Calibri" w:cs="Calibri"/>
        </w:rPr>
        <w:t>jegens</w:t>
      </w:r>
      <w:proofErr w:type="gramEnd"/>
      <w:r w:rsidR="00DB4924" w:rsidRPr="00F305C8">
        <w:rPr>
          <w:rFonts w:ascii="Calibri" w:hAnsi="Calibri" w:cs="Calibri"/>
        </w:rPr>
        <w:t xml:space="preserve"> </w:t>
      </w:r>
      <w:r w:rsidRPr="00F305C8">
        <w:rPr>
          <w:rFonts w:ascii="Calibri" w:hAnsi="Calibri" w:cs="Calibri"/>
        </w:rPr>
        <w:t xml:space="preserve">de </w:t>
      </w:r>
      <w:r w:rsidR="00CD5009" w:rsidRPr="00F305C8">
        <w:rPr>
          <w:rFonts w:ascii="Calibri" w:hAnsi="Calibri" w:cs="Calibri"/>
        </w:rPr>
        <w:t>B</w:t>
      </w:r>
      <w:r w:rsidR="00CC1008" w:rsidRPr="00F305C8">
        <w:rPr>
          <w:rFonts w:ascii="Calibri" w:hAnsi="Calibri" w:cs="Calibri"/>
        </w:rPr>
        <w:t>etrokkene</w:t>
      </w:r>
      <w:r w:rsidR="00DB4924" w:rsidRPr="00F305C8">
        <w:rPr>
          <w:rFonts w:ascii="Calibri" w:hAnsi="Calibri" w:cs="Calibri"/>
        </w:rPr>
        <w:t xml:space="preserve"> </w:t>
      </w:r>
      <w:r w:rsidRPr="00F305C8">
        <w:rPr>
          <w:rFonts w:ascii="Calibri" w:hAnsi="Calibri" w:cs="Calibri"/>
        </w:rPr>
        <w:t xml:space="preserve">financiële gevolgen en/of beloningen verbinden aan hun Bedrijfsgegevens. ZuivelNL aanvaardt </w:t>
      </w:r>
      <w:proofErr w:type="gramStart"/>
      <w:r w:rsidR="00F91757" w:rsidRPr="00F305C8">
        <w:rPr>
          <w:rFonts w:ascii="Calibri" w:hAnsi="Calibri" w:cs="Calibri"/>
        </w:rPr>
        <w:t>jegens</w:t>
      </w:r>
      <w:proofErr w:type="gramEnd"/>
      <w:r w:rsidR="00F91757" w:rsidRPr="00F305C8">
        <w:rPr>
          <w:rFonts w:ascii="Calibri" w:hAnsi="Calibri" w:cs="Calibri"/>
        </w:rPr>
        <w:t xml:space="preserve"> Data-ontvanger noch </w:t>
      </w:r>
      <w:proofErr w:type="gramStart"/>
      <w:r w:rsidR="00F91757" w:rsidRPr="00F305C8">
        <w:rPr>
          <w:rFonts w:ascii="Calibri" w:hAnsi="Calibri" w:cs="Calibri"/>
        </w:rPr>
        <w:t>jegens</w:t>
      </w:r>
      <w:proofErr w:type="gramEnd"/>
      <w:r w:rsidR="00F91757" w:rsidRPr="00F305C8">
        <w:rPr>
          <w:rFonts w:ascii="Calibri" w:hAnsi="Calibri" w:cs="Calibri"/>
        </w:rPr>
        <w:t xml:space="preserve"> de </w:t>
      </w:r>
      <w:r w:rsidR="00AD20CC" w:rsidRPr="00F305C8">
        <w:rPr>
          <w:rFonts w:ascii="Calibri" w:hAnsi="Calibri" w:cs="Calibri"/>
        </w:rPr>
        <w:t>Betrokkene</w:t>
      </w:r>
      <w:r w:rsidR="00F91757" w:rsidRPr="00F305C8">
        <w:rPr>
          <w:rFonts w:ascii="Calibri" w:hAnsi="Calibri" w:cs="Calibri"/>
        </w:rPr>
        <w:t xml:space="preserve"> enige </w:t>
      </w:r>
      <w:r w:rsidRPr="00F305C8">
        <w:rPr>
          <w:rFonts w:ascii="Calibri" w:hAnsi="Calibri" w:cs="Calibri"/>
        </w:rPr>
        <w:t xml:space="preserve">aansprakelijkheid voor </w:t>
      </w:r>
      <w:r w:rsidR="00A85DFD" w:rsidRPr="00F305C8">
        <w:rPr>
          <w:rFonts w:ascii="Calibri" w:hAnsi="Calibri" w:cs="Calibri"/>
        </w:rPr>
        <w:t xml:space="preserve">negatieve </w:t>
      </w:r>
      <w:r w:rsidRPr="00F305C8">
        <w:rPr>
          <w:rFonts w:ascii="Calibri" w:hAnsi="Calibri" w:cs="Calibri"/>
        </w:rPr>
        <w:t>financiële gevolgen en/of</w:t>
      </w:r>
      <w:r w:rsidR="00A85DFD" w:rsidRPr="00F305C8">
        <w:rPr>
          <w:rFonts w:ascii="Calibri" w:hAnsi="Calibri" w:cs="Calibri"/>
        </w:rPr>
        <w:t xml:space="preserve"> misgelopen </w:t>
      </w:r>
      <w:r w:rsidRPr="00F305C8">
        <w:rPr>
          <w:rFonts w:ascii="Calibri" w:hAnsi="Calibri" w:cs="Calibri"/>
        </w:rPr>
        <w:t>beloningen.</w:t>
      </w:r>
    </w:p>
    <w:p w14:paraId="186675D7" w14:textId="77777777" w:rsidR="00517F02" w:rsidRPr="00F305C8" w:rsidRDefault="00517F02" w:rsidP="00A24FB8">
      <w:pPr>
        <w:numPr>
          <w:ilvl w:val="0"/>
          <w:numId w:val="9"/>
        </w:numPr>
        <w:spacing w:line="269" w:lineRule="auto"/>
        <w:rPr>
          <w:rFonts w:ascii="Calibri" w:hAnsi="Calibri" w:cs="Calibri"/>
        </w:rPr>
      </w:pPr>
      <w:r w:rsidRPr="00F305C8">
        <w:rPr>
          <w:rFonts w:ascii="Calibri" w:hAnsi="Calibri" w:cs="Calibri"/>
        </w:rPr>
        <w:t>ZuivelNL is niet aansprakelijk voor schade, daaronder begrepen, maar niet beperkt tot:</w:t>
      </w:r>
    </w:p>
    <w:p w14:paraId="2DC3720D" w14:textId="77777777" w:rsidR="00517F02" w:rsidRPr="00F305C8" w:rsidRDefault="00517F02" w:rsidP="00A24FB8">
      <w:pPr>
        <w:numPr>
          <w:ilvl w:val="1"/>
          <w:numId w:val="9"/>
        </w:numPr>
        <w:spacing w:line="269" w:lineRule="auto"/>
        <w:rPr>
          <w:rFonts w:ascii="Calibri" w:hAnsi="Calibri" w:cs="Calibri"/>
        </w:rPr>
      </w:pPr>
      <w:r w:rsidRPr="00F305C8">
        <w:rPr>
          <w:rFonts w:ascii="Calibri" w:hAnsi="Calibri" w:cs="Calibri"/>
        </w:rPr>
        <w:t>Afhandelingskosten als gevolg van Bedrijfsgegevens die onjuist</w:t>
      </w:r>
      <w:r w:rsidR="00D64E7E" w:rsidRPr="00F305C8">
        <w:rPr>
          <w:rFonts w:ascii="Calibri" w:hAnsi="Calibri" w:cs="Calibri"/>
        </w:rPr>
        <w:t xml:space="preserve">, onvolledig of niet actueel </w:t>
      </w:r>
      <w:r w:rsidRPr="00F305C8">
        <w:rPr>
          <w:rFonts w:ascii="Calibri" w:hAnsi="Calibri" w:cs="Calibri"/>
        </w:rPr>
        <w:t>blijken te zijn</w:t>
      </w:r>
      <w:r w:rsidR="00B41FE7">
        <w:rPr>
          <w:rFonts w:ascii="Calibri" w:hAnsi="Calibri" w:cs="Calibri"/>
        </w:rPr>
        <w:t>.</w:t>
      </w:r>
    </w:p>
    <w:p w14:paraId="3DFB385C" w14:textId="77777777" w:rsidR="00517F02" w:rsidRPr="00F305C8" w:rsidRDefault="00517F02" w:rsidP="00A24FB8">
      <w:pPr>
        <w:numPr>
          <w:ilvl w:val="1"/>
          <w:numId w:val="9"/>
        </w:numPr>
        <w:spacing w:line="269" w:lineRule="auto"/>
        <w:rPr>
          <w:rFonts w:ascii="Calibri" w:hAnsi="Calibri" w:cs="Calibri"/>
        </w:rPr>
      </w:pPr>
      <w:r w:rsidRPr="00F305C8">
        <w:rPr>
          <w:rFonts w:ascii="Calibri" w:hAnsi="Calibri" w:cs="Calibri"/>
        </w:rPr>
        <w:t>Gevolgschade en bedrijfsschade</w:t>
      </w:r>
      <w:r w:rsidR="00B41FE7">
        <w:rPr>
          <w:rFonts w:ascii="Calibri" w:hAnsi="Calibri" w:cs="Calibri"/>
        </w:rPr>
        <w:t>.</w:t>
      </w:r>
    </w:p>
    <w:p w14:paraId="69AE00E1" w14:textId="77777777" w:rsidR="00517F02" w:rsidRPr="00F305C8" w:rsidRDefault="00517F02" w:rsidP="00A24FB8">
      <w:pPr>
        <w:numPr>
          <w:ilvl w:val="1"/>
          <w:numId w:val="9"/>
        </w:numPr>
        <w:spacing w:line="269" w:lineRule="auto"/>
        <w:rPr>
          <w:rFonts w:ascii="Calibri" w:hAnsi="Calibri" w:cs="Calibri"/>
        </w:rPr>
      </w:pPr>
      <w:r w:rsidRPr="00F305C8">
        <w:rPr>
          <w:rFonts w:ascii="Calibri" w:hAnsi="Calibri" w:cs="Calibri"/>
        </w:rPr>
        <w:t>Gederfde omzet, winst of besparingen</w:t>
      </w:r>
      <w:r w:rsidR="00B41FE7">
        <w:rPr>
          <w:rFonts w:ascii="Calibri" w:hAnsi="Calibri" w:cs="Calibri"/>
        </w:rPr>
        <w:t>.</w:t>
      </w:r>
    </w:p>
    <w:p w14:paraId="5364A150" w14:textId="77777777" w:rsidR="00AC4CEF" w:rsidRPr="00F305C8" w:rsidRDefault="00517F02" w:rsidP="00A24FB8">
      <w:pPr>
        <w:numPr>
          <w:ilvl w:val="1"/>
          <w:numId w:val="9"/>
        </w:numPr>
        <w:spacing w:line="269" w:lineRule="auto"/>
        <w:rPr>
          <w:rFonts w:ascii="Calibri" w:hAnsi="Calibri" w:cs="Calibri"/>
        </w:rPr>
      </w:pPr>
      <w:r w:rsidRPr="00F305C8">
        <w:rPr>
          <w:rFonts w:ascii="Calibri" w:hAnsi="Calibri" w:cs="Calibri"/>
        </w:rPr>
        <w:t>Schade door bedrijfsstagnatie</w:t>
      </w:r>
      <w:r w:rsidR="00B41FE7">
        <w:rPr>
          <w:rFonts w:ascii="Calibri" w:hAnsi="Calibri" w:cs="Calibri"/>
        </w:rPr>
        <w:t>.</w:t>
      </w:r>
    </w:p>
    <w:p w14:paraId="568D5147" w14:textId="77777777" w:rsidR="00CA7DE9" w:rsidRPr="00F305C8" w:rsidRDefault="00CA7DE9" w:rsidP="00A24FB8">
      <w:pPr>
        <w:pStyle w:val="Lijstalinea"/>
        <w:numPr>
          <w:ilvl w:val="0"/>
          <w:numId w:val="9"/>
        </w:numPr>
        <w:spacing w:line="269" w:lineRule="auto"/>
        <w:rPr>
          <w:rFonts w:ascii="Calibri" w:hAnsi="Calibri" w:cs="Calibri"/>
        </w:rPr>
      </w:pPr>
      <w:r w:rsidRPr="00F305C8">
        <w:rPr>
          <w:rFonts w:ascii="Calibri" w:hAnsi="Calibri" w:cs="Calibri"/>
        </w:rPr>
        <w:t>Onverminderd het</w:t>
      </w:r>
      <w:r w:rsidR="00CA6345" w:rsidRPr="00F305C8">
        <w:rPr>
          <w:rFonts w:ascii="Calibri" w:hAnsi="Calibri" w:cs="Calibri"/>
        </w:rPr>
        <w:t xml:space="preserve"> </w:t>
      </w:r>
      <w:r w:rsidRPr="00F305C8">
        <w:rPr>
          <w:rFonts w:ascii="Calibri" w:hAnsi="Calibri" w:cs="Calibri"/>
        </w:rPr>
        <w:t xml:space="preserve">bepaalde in dit artikel is de aansprakelijkheid van ZuivelNL </w:t>
      </w:r>
      <w:proofErr w:type="gramStart"/>
      <w:r w:rsidRPr="00F305C8">
        <w:rPr>
          <w:rFonts w:ascii="Calibri" w:hAnsi="Calibri" w:cs="Calibri"/>
        </w:rPr>
        <w:t>jegens</w:t>
      </w:r>
      <w:proofErr w:type="gramEnd"/>
      <w:r w:rsidRPr="00F305C8">
        <w:rPr>
          <w:rFonts w:ascii="Calibri" w:hAnsi="Calibri" w:cs="Calibri"/>
        </w:rPr>
        <w:t xml:space="preserve"> de Data-ontvanger te allen tijde beperkt tot het bedrag dat voor de betrokken aanspraak wordt uitgekeerd door de door ZuivelNL afgesloten aansprakelijkheidsverzekering. In geval de aansprakelijkheidsverzekering op welke (rechts)grond dan ook niet tot uitkering overgaat, is de aansprakelijkheid van ZuivelNL per schadeclaim beperkt tot maximaal € 10.000, met een maximum van € 25.000 per kalenderjaar.</w:t>
      </w:r>
    </w:p>
    <w:p w14:paraId="0673FB1F" w14:textId="77777777" w:rsidR="003835B4" w:rsidRPr="00F305C8" w:rsidRDefault="00C5206A" w:rsidP="00A24FB8">
      <w:pPr>
        <w:numPr>
          <w:ilvl w:val="0"/>
          <w:numId w:val="9"/>
        </w:numPr>
        <w:spacing w:line="269" w:lineRule="auto"/>
        <w:rPr>
          <w:rFonts w:ascii="Calibri" w:hAnsi="Calibri" w:cs="Calibri"/>
        </w:rPr>
      </w:pPr>
      <w:r w:rsidRPr="00F305C8">
        <w:rPr>
          <w:rFonts w:ascii="Calibri" w:hAnsi="Calibri" w:cs="Calibri"/>
        </w:rPr>
        <w:t>Data-ontvanger vrijwaart ZuivelNL van eventuele claims van derden</w:t>
      </w:r>
      <w:r w:rsidR="00CA7DE9" w:rsidRPr="00F305C8">
        <w:rPr>
          <w:rFonts w:ascii="Calibri" w:hAnsi="Calibri" w:cs="Calibri"/>
        </w:rPr>
        <w:t xml:space="preserve"> en/of de </w:t>
      </w:r>
      <w:r w:rsidR="00AD20CC" w:rsidRPr="00F305C8">
        <w:rPr>
          <w:rFonts w:ascii="Calibri" w:hAnsi="Calibri" w:cs="Calibri"/>
        </w:rPr>
        <w:t>Betrokkene</w:t>
      </w:r>
      <w:r w:rsidR="002F367E" w:rsidRPr="00F305C8">
        <w:rPr>
          <w:rFonts w:ascii="Calibri" w:hAnsi="Calibri" w:cs="Calibri"/>
        </w:rPr>
        <w:t>n</w:t>
      </w:r>
      <w:r w:rsidRPr="00F305C8">
        <w:rPr>
          <w:rFonts w:ascii="Calibri" w:hAnsi="Calibri" w:cs="Calibri"/>
        </w:rPr>
        <w:t xml:space="preserve"> </w:t>
      </w:r>
      <w:r w:rsidR="0069562D" w:rsidRPr="00F305C8">
        <w:rPr>
          <w:rFonts w:ascii="Calibri" w:hAnsi="Calibri" w:cs="Calibri"/>
        </w:rPr>
        <w:t xml:space="preserve">die verband houden met het niet-nakomen van deze data-uitwisselingsovereenkomst, dan wel de toepasselijke wet- en regelgeving (waaronder de AVG) </w:t>
      </w:r>
      <w:r w:rsidRPr="00F305C8">
        <w:rPr>
          <w:rFonts w:ascii="Calibri" w:hAnsi="Calibri" w:cs="Calibri"/>
        </w:rPr>
        <w:t xml:space="preserve">door Data-ontvanger. </w:t>
      </w:r>
    </w:p>
    <w:p w14:paraId="2A757E13" w14:textId="77777777" w:rsidR="006B49CE" w:rsidRDefault="006B49CE" w:rsidP="00A24FB8">
      <w:pPr>
        <w:spacing w:line="269" w:lineRule="auto"/>
        <w:rPr>
          <w:rFonts w:ascii="Calibri" w:hAnsi="Calibri" w:cs="Calibri"/>
          <w:b/>
          <w:bCs/>
        </w:rPr>
      </w:pPr>
      <w:bookmarkStart w:id="0" w:name="_Hlk215669315"/>
    </w:p>
    <w:p w14:paraId="78726003" w14:textId="77777777" w:rsidR="000C0BFB" w:rsidRPr="00F305C8" w:rsidRDefault="000C0BFB" w:rsidP="00A24FB8">
      <w:pPr>
        <w:spacing w:line="269" w:lineRule="auto"/>
        <w:rPr>
          <w:rFonts w:ascii="Calibri" w:hAnsi="Calibri" w:cs="Calibri"/>
        </w:rPr>
      </w:pPr>
      <w:r w:rsidRPr="00F305C8">
        <w:rPr>
          <w:rFonts w:ascii="Calibri" w:hAnsi="Calibri" w:cs="Calibri"/>
          <w:b/>
          <w:bCs/>
        </w:rPr>
        <w:t xml:space="preserve">Artikel </w:t>
      </w:r>
      <w:r w:rsidR="00C5206A" w:rsidRPr="00F305C8">
        <w:rPr>
          <w:rFonts w:ascii="Calibri" w:hAnsi="Calibri" w:cs="Calibri"/>
          <w:b/>
          <w:bCs/>
        </w:rPr>
        <w:t>9</w:t>
      </w:r>
      <w:r w:rsidR="00905DF2" w:rsidRPr="00F305C8">
        <w:rPr>
          <w:rFonts w:ascii="Calibri" w:hAnsi="Calibri" w:cs="Calibri"/>
          <w:b/>
          <w:bCs/>
        </w:rPr>
        <w:t>.</w:t>
      </w:r>
      <w:r w:rsidRPr="00F305C8">
        <w:rPr>
          <w:rFonts w:ascii="Calibri" w:hAnsi="Calibri" w:cs="Calibri"/>
          <w:b/>
          <w:bCs/>
        </w:rPr>
        <w:t xml:space="preserve"> Duur en beëindiging</w:t>
      </w:r>
    </w:p>
    <w:p w14:paraId="56DA4D5F" w14:textId="77777777" w:rsidR="000C0BFB" w:rsidRPr="00F305C8" w:rsidRDefault="000C0BFB" w:rsidP="00A24FB8">
      <w:pPr>
        <w:numPr>
          <w:ilvl w:val="0"/>
          <w:numId w:val="9"/>
        </w:numPr>
        <w:spacing w:line="269" w:lineRule="auto"/>
        <w:rPr>
          <w:rFonts w:ascii="Calibri" w:hAnsi="Calibri" w:cs="Calibri"/>
        </w:rPr>
      </w:pPr>
      <w:r w:rsidRPr="00F305C8">
        <w:rPr>
          <w:rFonts w:ascii="Calibri" w:hAnsi="Calibri" w:cs="Calibri"/>
        </w:rPr>
        <w:t xml:space="preserve">Deze overeenkomst treedt in werking op de datum van ondertekening en eindigt van rechtswege wanneer </w:t>
      </w:r>
      <w:bookmarkEnd w:id="0"/>
      <w:r w:rsidRPr="00F305C8">
        <w:rPr>
          <w:rFonts w:ascii="Calibri" w:hAnsi="Calibri" w:cs="Calibri"/>
        </w:rPr>
        <w:t>de in het Aanvraagformulier gespecificeerde gebruikstermijn (vraag 8.1) is verstreken.</w:t>
      </w:r>
    </w:p>
    <w:p w14:paraId="0FD72023" w14:textId="77777777" w:rsidR="007203B8" w:rsidRPr="00F305C8" w:rsidRDefault="000C0BFB" w:rsidP="00A24FB8">
      <w:pPr>
        <w:numPr>
          <w:ilvl w:val="0"/>
          <w:numId w:val="9"/>
        </w:numPr>
        <w:spacing w:line="269" w:lineRule="auto"/>
        <w:rPr>
          <w:rFonts w:ascii="Calibri" w:hAnsi="Calibri" w:cs="Calibri"/>
        </w:rPr>
      </w:pPr>
      <w:r w:rsidRPr="00F305C8">
        <w:rPr>
          <w:rFonts w:ascii="Calibri" w:hAnsi="Calibri" w:cs="Calibri"/>
        </w:rPr>
        <w:t xml:space="preserve">Verplichtingen die naar hun aard bestemd zijn om ook na beëindiging van deze overeenkomst voort te duren, blijven van kracht. Hiertoe behoren in ieder geval de verplichtingen </w:t>
      </w:r>
      <w:r w:rsidR="007203B8" w:rsidRPr="00F305C8">
        <w:rPr>
          <w:rFonts w:ascii="Calibri" w:hAnsi="Calibri" w:cs="Calibri"/>
        </w:rPr>
        <w:t xml:space="preserve">uit </w:t>
      </w:r>
      <w:r w:rsidRPr="00F305C8">
        <w:rPr>
          <w:rFonts w:ascii="Calibri" w:hAnsi="Calibri" w:cs="Calibri"/>
        </w:rPr>
        <w:t>Artikel 5</w:t>
      </w:r>
      <w:r w:rsidR="007203B8" w:rsidRPr="00F305C8">
        <w:rPr>
          <w:rFonts w:ascii="Calibri" w:hAnsi="Calibri" w:cs="Calibri"/>
        </w:rPr>
        <w:t xml:space="preserve"> (</w:t>
      </w:r>
      <w:r w:rsidR="00777860" w:rsidRPr="00F305C8">
        <w:rPr>
          <w:rFonts w:ascii="Calibri" w:hAnsi="Calibri" w:cs="Calibri"/>
        </w:rPr>
        <w:t>B</w:t>
      </w:r>
      <w:r w:rsidR="007203B8" w:rsidRPr="00F305C8">
        <w:rPr>
          <w:rFonts w:ascii="Calibri" w:hAnsi="Calibri" w:cs="Calibri"/>
        </w:rPr>
        <w:t>ewaartermijn en vernietiging)</w:t>
      </w:r>
      <w:r w:rsidRPr="00F305C8">
        <w:rPr>
          <w:rFonts w:ascii="Calibri" w:hAnsi="Calibri" w:cs="Calibri"/>
        </w:rPr>
        <w:t>, Artikel 6</w:t>
      </w:r>
      <w:r w:rsidR="007203B8" w:rsidRPr="00F305C8">
        <w:rPr>
          <w:rFonts w:ascii="Calibri" w:hAnsi="Calibri" w:cs="Calibri"/>
        </w:rPr>
        <w:t xml:space="preserve"> (</w:t>
      </w:r>
      <w:r w:rsidR="004D1DCF" w:rsidRPr="00F305C8">
        <w:rPr>
          <w:rFonts w:ascii="Calibri" w:hAnsi="Calibri" w:cs="Calibri"/>
        </w:rPr>
        <w:t>D</w:t>
      </w:r>
      <w:r w:rsidR="007203B8" w:rsidRPr="00F305C8">
        <w:rPr>
          <w:rFonts w:ascii="Calibri" w:hAnsi="Calibri" w:cs="Calibri"/>
        </w:rPr>
        <w:t>atalek</w:t>
      </w:r>
      <w:r w:rsidRPr="00F305C8">
        <w:rPr>
          <w:rFonts w:ascii="Calibri" w:hAnsi="Calibri" w:cs="Calibri"/>
        </w:rPr>
        <w:t>) en Artikel 7</w:t>
      </w:r>
      <w:r w:rsidR="007203B8" w:rsidRPr="00F305C8">
        <w:rPr>
          <w:rFonts w:ascii="Calibri" w:hAnsi="Calibri" w:cs="Calibri"/>
        </w:rPr>
        <w:t xml:space="preserve"> (</w:t>
      </w:r>
      <w:r w:rsidR="00777860" w:rsidRPr="00F305C8">
        <w:rPr>
          <w:rFonts w:ascii="Calibri" w:hAnsi="Calibri" w:cs="Calibri"/>
        </w:rPr>
        <w:t>I</w:t>
      </w:r>
      <w:r w:rsidR="007203B8" w:rsidRPr="00F305C8">
        <w:rPr>
          <w:rFonts w:ascii="Calibri" w:hAnsi="Calibri" w:cs="Calibri"/>
        </w:rPr>
        <w:t>ntellectueel eigendom en gebruiksrechten</w:t>
      </w:r>
      <w:r w:rsidRPr="00F305C8">
        <w:rPr>
          <w:rFonts w:ascii="Calibri" w:hAnsi="Calibri" w:cs="Calibri"/>
        </w:rPr>
        <w:t>).</w:t>
      </w:r>
    </w:p>
    <w:p w14:paraId="4AF8A466" w14:textId="77777777" w:rsidR="006B49CE" w:rsidRDefault="006B49CE" w:rsidP="00A24FB8">
      <w:pPr>
        <w:spacing w:line="269" w:lineRule="auto"/>
        <w:rPr>
          <w:rFonts w:ascii="Calibri" w:hAnsi="Calibri" w:cs="Calibri"/>
          <w:b/>
          <w:bCs/>
        </w:rPr>
      </w:pPr>
    </w:p>
    <w:p w14:paraId="3FC7B40C" w14:textId="77777777" w:rsidR="000C0BFB" w:rsidRPr="00F305C8" w:rsidRDefault="000C0BFB" w:rsidP="00A24FB8">
      <w:pPr>
        <w:spacing w:line="269" w:lineRule="auto"/>
        <w:rPr>
          <w:rFonts w:ascii="Calibri" w:hAnsi="Calibri" w:cs="Calibri"/>
        </w:rPr>
      </w:pPr>
      <w:r w:rsidRPr="00F305C8">
        <w:rPr>
          <w:rFonts w:ascii="Calibri" w:hAnsi="Calibri" w:cs="Calibri"/>
          <w:b/>
          <w:bCs/>
        </w:rPr>
        <w:t xml:space="preserve">Artikel </w:t>
      </w:r>
      <w:r w:rsidR="00C5206A" w:rsidRPr="00F305C8">
        <w:rPr>
          <w:rFonts w:ascii="Calibri" w:hAnsi="Calibri" w:cs="Calibri"/>
          <w:b/>
          <w:bCs/>
        </w:rPr>
        <w:t>10</w:t>
      </w:r>
      <w:r w:rsidR="004D1DCF" w:rsidRPr="00F305C8">
        <w:rPr>
          <w:rFonts w:ascii="Calibri" w:hAnsi="Calibri" w:cs="Calibri"/>
          <w:b/>
          <w:bCs/>
        </w:rPr>
        <w:t>.</w:t>
      </w:r>
      <w:r w:rsidRPr="00F305C8">
        <w:rPr>
          <w:rFonts w:ascii="Calibri" w:hAnsi="Calibri" w:cs="Calibri"/>
          <w:b/>
          <w:bCs/>
        </w:rPr>
        <w:t xml:space="preserve"> Slotbepalingen</w:t>
      </w:r>
    </w:p>
    <w:p w14:paraId="6B5305C6" w14:textId="77777777" w:rsidR="000C0BFB" w:rsidRPr="00F305C8" w:rsidRDefault="000C0BFB" w:rsidP="00A24FB8">
      <w:pPr>
        <w:numPr>
          <w:ilvl w:val="0"/>
          <w:numId w:val="10"/>
        </w:numPr>
        <w:spacing w:line="269" w:lineRule="auto"/>
        <w:rPr>
          <w:rFonts w:ascii="Calibri" w:hAnsi="Calibri" w:cs="Calibri"/>
        </w:rPr>
      </w:pPr>
      <w:proofErr w:type="gramStart"/>
      <w:r w:rsidRPr="00F305C8">
        <w:rPr>
          <w:rFonts w:ascii="Calibri" w:hAnsi="Calibri" w:cs="Calibri"/>
        </w:rPr>
        <w:t>Indien</w:t>
      </w:r>
      <w:proofErr w:type="gramEnd"/>
      <w:r w:rsidRPr="00F305C8">
        <w:rPr>
          <w:rFonts w:ascii="Calibri" w:hAnsi="Calibri" w:cs="Calibri"/>
        </w:rPr>
        <w:t xml:space="preserve"> één of meer bepalingen van deze overeenkomst niet rechtsgeldig blijken, blijft de overeenkomst voor het overige van kracht. Partijen treden in overleg om een vervangende regeling te treffen die aansluit bij de strekking van de te vervangen bepaling.</w:t>
      </w:r>
    </w:p>
    <w:p w14:paraId="6B117FD4" w14:textId="77777777" w:rsidR="000C0BFB" w:rsidRPr="00F305C8" w:rsidRDefault="000C0BFB" w:rsidP="00A24FB8">
      <w:pPr>
        <w:numPr>
          <w:ilvl w:val="0"/>
          <w:numId w:val="10"/>
        </w:numPr>
        <w:spacing w:line="269" w:lineRule="auto"/>
        <w:rPr>
          <w:rFonts w:ascii="Calibri" w:hAnsi="Calibri" w:cs="Calibri"/>
        </w:rPr>
      </w:pPr>
      <w:r w:rsidRPr="00F305C8">
        <w:rPr>
          <w:rFonts w:ascii="Calibri" w:hAnsi="Calibri" w:cs="Calibri"/>
        </w:rPr>
        <w:lastRenderedPageBreak/>
        <w:t>Deze overeenkomst en de uitvoering daarvan worden beheerst door Nederlands recht.</w:t>
      </w:r>
    </w:p>
    <w:p w14:paraId="1961CE72" w14:textId="77777777" w:rsidR="002A34EB" w:rsidRPr="00C82F93" w:rsidRDefault="000C0BFB" w:rsidP="00A24FB8">
      <w:pPr>
        <w:numPr>
          <w:ilvl w:val="0"/>
          <w:numId w:val="10"/>
        </w:numPr>
        <w:spacing w:line="269" w:lineRule="auto"/>
        <w:rPr>
          <w:rFonts w:ascii="Calibri" w:hAnsi="Calibri" w:cs="Calibri"/>
        </w:rPr>
      </w:pPr>
      <w:r w:rsidRPr="00F305C8">
        <w:rPr>
          <w:rFonts w:ascii="Calibri" w:hAnsi="Calibri" w:cs="Calibri"/>
        </w:rPr>
        <w:t>Alle geschillen die tussen Partijen mochten ontstaan in verband met deze overeenkomst, zullen worden voorgelegd aan de bevoegde rechter in het arrondissement Den Haag.</w:t>
      </w:r>
    </w:p>
    <w:p w14:paraId="5839AA94" w14:textId="77777777" w:rsidR="002A34EB" w:rsidRDefault="002A34EB" w:rsidP="00A24FB8">
      <w:pPr>
        <w:spacing w:line="269" w:lineRule="auto"/>
        <w:rPr>
          <w:rFonts w:ascii="Calibri" w:hAnsi="Calibri" w:cs="Calibri"/>
        </w:rPr>
      </w:pPr>
    </w:p>
    <w:p w14:paraId="3751CE53" w14:textId="77777777" w:rsidR="000C0BFB" w:rsidRPr="00F305C8" w:rsidRDefault="000C0BFB" w:rsidP="00A24FB8">
      <w:pPr>
        <w:spacing w:line="269" w:lineRule="auto"/>
        <w:rPr>
          <w:rFonts w:ascii="Calibri" w:hAnsi="Calibri" w:cs="Calibri"/>
        </w:rPr>
      </w:pPr>
      <w:r w:rsidRPr="00F305C8">
        <w:rPr>
          <w:rFonts w:ascii="Calibri" w:hAnsi="Calibri" w:cs="Calibri"/>
        </w:rPr>
        <w:t>ALDUS OVEREENGEKOMEN DOOR PARTIJEN:</w:t>
      </w:r>
    </w:p>
    <w:tbl>
      <w:tblPr>
        <w:tblW w:w="948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817"/>
        <w:gridCol w:w="4663"/>
      </w:tblGrid>
      <w:tr w:rsidR="000C0BFB" w:rsidRPr="00F305C8" w14:paraId="0ED00068" w14:textId="77777777" w:rsidTr="000C0BFB">
        <w:trPr>
          <w:tblHeader/>
        </w:trPr>
        <w:tc>
          <w:tcPr>
            <w:tcW w:w="4817" w:type="dxa"/>
            <w:tcBorders>
              <w:top w:val="single" w:sz="2" w:space="0" w:color="27272A"/>
              <w:left w:val="single" w:sz="2" w:space="0" w:color="27272A"/>
              <w:bottom w:val="single" w:sz="2" w:space="0" w:color="27272A"/>
              <w:right w:val="single" w:sz="2" w:space="0" w:color="27272A"/>
            </w:tcBorders>
            <w:tcMar>
              <w:top w:w="15" w:type="dxa"/>
              <w:left w:w="15" w:type="dxa"/>
              <w:bottom w:w="137" w:type="dxa"/>
              <w:right w:w="15" w:type="dxa"/>
            </w:tcMar>
            <w:vAlign w:val="bottom"/>
            <w:hideMark/>
          </w:tcPr>
          <w:p w14:paraId="586528D5" w14:textId="77777777" w:rsidR="000C0BFB" w:rsidRPr="00F305C8" w:rsidRDefault="000C0BFB" w:rsidP="00A24FB8">
            <w:pPr>
              <w:spacing w:line="269" w:lineRule="auto"/>
              <w:rPr>
                <w:rFonts w:ascii="Calibri" w:hAnsi="Calibri" w:cs="Calibri"/>
                <w:b/>
                <w:bCs/>
              </w:rPr>
            </w:pPr>
            <w:r w:rsidRPr="00F305C8">
              <w:rPr>
                <w:rFonts w:ascii="Calibri" w:hAnsi="Calibri" w:cs="Calibri"/>
                <w:b/>
                <w:bCs/>
              </w:rPr>
              <w:t>ZuivelNL</w:t>
            </w:r>
          </w:p>
        </w:tc>
        <w:tc>
          <w:tcPr>
            <w:tcW w:w="4663" w:type="dxa"/>
            <w:tcBorders>
              <w:top w:val="single" w:sz="2" w:space="0" w:color="27272A"/>
              <w:left w:val="single" w:sz="2" w:space="0" w:color="27272A"/>
              <w:bottom w:val="single" w:sz="2" w:space="0" w:color="27272A"/>
              <w:right w:val="single" w:sz="2" w:space="0" w:color="27272A"/>
            </w:tcBorders>
            <w:tcMar>
              <w:top w:w="15" w:type="dxa"/>
              <w:left w:w="15" w:type="dxa"/>
              <w:bottom w:w="137" w:type="dxa"/>
              <w:right w:w="15" w:type="dxa"/>
            </w:tcMar>
            <w:vAlign w:val="bottom"/>
            <w:hideMark/>
          </w:tcPr>
          <w:p w14:paraId="3BDC55AF" w14:textId="77777777" w:rsidR="000C0BFB" w:rsidRPr="00F305C8" w:rsidRDefault="000C0BFB" w:rsidP="00A24FB8">
            <w:pPr>
              <w:spacing w:line="269" w:lineRule="auto"/>
              <w:rPr>
                <w:rFonts w:ascii="Calibri" w:hAnsi="Calibri" w:cs="Calibri"/>
                <w:b/>
                <w:bCs/>
              </w:rPr>
            </w:pPr>
            <w:r w:rsidRPr="00F305C8">
              <w:rPr>
                <w:rFonts w:ascii="Calibri" w:hAnsi="Calibri" w:cs="Calibri"/>
                <w:b/>
                <w:bCs/>
              </w:rPr>
              <w:t>&lt;Naam en rechtsvorm Data-ontvanger&gt;</w:t>
            </w:r>
          </w:p>
        </w:tc>
      </w:tr>
      <w:tr w:rsidR="000C0BFB" w:rsidRPr="00F305C8" w14:paraId="123FF21E" w14:textId="77777777" w:rsidTr="000C0BFB">
        <w:sdt>
          <w:sdtPr>
            <w:rPr>
              <w:rFonts w:ascii="Calibri" w:hAnsi="Calibri" w:cs="Calibri"/>
            </w:rPr>
            <w:id w:val="-1917693357"/>
            <w:placeholder>
              <w:docPart w:val="EFF2C929AE7002439F6DC42238C9F731"/>
            </w:placeholder>
            <w:showingPlcHdr/>
            <w:date>
              <w:dateFormat w:val="d-M-yyyy"/>
              <w:lid w:val="nl-NL"/>
              <w:storeMappedDataAs w:val="dateTime"/>
              <w:calendar w:val="gregorian"/>
            </w:date>
          </w:sdtPr>
          <w:sdtContent>
            <w:tc>
              <w:tcPr>
                <w:tcW w:w="4817"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5CAC437C" w14:textId="77777777" w:rsidR="000C0BFB" w:rsidRPr="00F305C8" w:rsidRDefault="00DC175C" w:rsidP="00A24FB8">
                <w:pPr>
                  <w:spacing w:line="269" w:lineRule="auto"/>
                  <w:rPr>
                    <w:rFonts w:ascii="Calibri" w:hAnsi="Calibri" w:cs="Calibri"/>
                  </w:rPr>
                </w:pPr>
                <w:r w:rsidRPr="009A060F">
                  <w:rPr>
                    <w:rStyle w:val="Tekstvantijdelijkeaanduiding"/>
                  </w:rPr>
                  <w:t>Klik of tik om een datum in te voeren.</w:t>
                </w:r>
              </w:p>
            </w:tc>
          </w:sdtContent>
        </w:sdt>
        <w:sdt>
          <w:sdtPr>
            <w:rPr>
              <w:rFonts w:ascii="Calibri" w:hAnsi="Calibri" w:cs="Calibri"/>
            </w:rPr>
            <w:id w:val="857847838"/>
            <w:placeholder>
              <w:docPart w:val="EFF2C929AE7002439F6DC42238C9F731"/>
            </w:placeholder>
            <w:showingPlcHdr/>
            <w:date>
              <w:dateFormat w:val="d-M-yyyy"/>
              <w:lid w:val="nl-NL"/>
              <w:storeMappedDataAs w:val="dateTime"/>
              <w:calendar w:val="gregorian"/>
            </w:date>
          </w:sdtPr>
          <w:sdtContent>
            <w:tc>
              <w:tcPr>
                <w:tcW w:w="4663"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57A5E49B" w14:textId="77777777" w:rsidR="000C0BFB" w:rsidRPr="00F305C8" w:rsidRDefault="00DC175C" w:rsidP="00A24FB8">
                <w:pPr>
                  <w:spacing w:line="269" w:lineRule="auto"/>
                  <w:rPr>
                    <w:rFonts w:ascii="Calibri" w:hAnsi="Calibri" w:cs="Calibri"/>
                  </w:rPr>
                </w:pPr>
                <w:r w:rsidRPr="009A060F">
                  <w:rPr>
                    <w:rStyle w:val="Tekstvantijdelijkeaanduiding"/>
                  </w:rPr>
                  <w:t>Klik of tik om een datum in te voeren.</w:t>
                </w:r>
              </w:p>
            </w:tc>
          </w:sdtContent>
        </w:sdt>
      </w:tr>
      <w:tr w:rsidR="000C0BFB" w:rsidRPr="00F305C8" w14:paraId="74C21F4F" w14:textId="77777777" w:rsidTr="000C0BFB">
        <w:tc>
          <w:tcPr>
            <w:tcW w:w="4817"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3A381A47" w14:textId="77777777" w:rsidR="000C0BFB" w:rsidRPr="00F305C8" w:rsidRDefault="000C0BFB" w:rsidP="00A24FB8">
            <w:pPr>
              <w:spacing w:line="269" w:lineRule="auto"/>
              <w:rPr>
                <w:rFonts w:ascii="Calibri" w:hAnsi="Calibri" w:cs="Calibri"/>
              </w:rPr>
            </w:pPr>
            <w:r w:rsidRPr="00F305C8">
              <w:rPr>
                <w:rFonts w:ascii="Calibri" w:hAnsi="Calibri" w:cs="Calibri"/>
                <w:i/>
                <w:iCs/>
              </w:rPr>
              <w:t>Datum</w:t>
            </w:r>
          </w:p>
        </w:tc>
        <w:tc>
          <w:tcPr>
            <w:tcW w:w="4663"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1554E42C" w14:textId="77777777" w:rsidR="000C0BFB" w:rsidRPr="00F305C8" w:rsidRDefault="000C0BFB" w:rsidP="00A24FB8">
            <w:pPr>
              <w:spacing w:line="269" w:lineRule="auto"/>
              <w:rPr>
                <w:rFonts w:ascii="Calibri" w:hAnsi="Calibri" w:cs="Calibri"/>
              </w:rPr>
            </w:pPr>
            <w:r w:rsidRPr="00F305C8">
              <w:rPr>
                <w:rFonts w:ascii="Calibri" w:hAnsi="Calibri" w:cs="Calibri"/>
                <w:i/>
                <w:iCs/>
              </w:rPr>
              <w:t>Datum</w:t>
            </w:r>
          </w:p>
        </w:tc>
      </w:tr>
      <w:tr w:rsidR="000C0BFB" w:rsidRPr="00F305C8" w14:paraId="36356880" w14:textId="77777777" w:rsidTr="000C0BFB">
        <w:tc>
          <w:tcPr>
            <w:tcW w:w="4817"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563803CC" w14:textId="77777777" w:rsidR="000C0BFB" w:rsidRPr="00F305C8" w:rsidRDefault="000C0BFB" w:rsidP="00A24FB8">
            <w:pPr>
              <w:spacing w:line="269" w:lineRule="auto"/>
              <w:rPr>
                <w:rFonts w:ascii="Calibri" w:hAnsi="Calibri" w:cs="Calibri"/>
              </w:rPr>
            </w:pPr>
          </w:p>
        </w:tc>
        <w:tc>
          <w:tcPr>
            <w:tcW w:w="4663"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3DF68ABE" w14:textId="77777777" w:rsidR="000C0BFB" w:rsidRPr="00F305C8" w:rsidRDefault="000C0BFB" w:rsidP="00A24FB8">
            <w:pPr>
              <w:spacing w:line="269" w:lineRule="auto"/>
              <w:rPr>
                <w:rFonts w:ascii="Calibri" w:hAnsi="Calibri" w:cs="Calibri"/>
              </w:rPr>
            </w:pPr>
          </w:p>
        </w:tc>
      </w:tr>
      <w:tr w:rsidR="00BA7EE0" w:rsidRPr="00F305C8" w14:paraId="6072D23D" w14:textId="77777777" w:rsidTr="002A7338">
        <w:tc>
          <w:tcPr>
            <w:tcW w:w="4817"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hideMark/>
          </w:tcPr>
          <w:p w14:paraId="39F6C94C" w14:textId="77777777" w:rsidR="00BA7EE0" w:rsidRPr="00F305C8" w:rsidRDefault="00BA7EE0" w:rsidP="00BA7EE0">
            <w:pPr>
              <w:spacing w:line="269" w:lineRule="auto"/>
              <w:rPr>
                <w:rFonts w:ascii="Calibri" w:hAnsi="Calibri" w:cs="Calibri"/>
              </w:rPr>
            </w:pPr>
            <w:r w:rsidRPr="00121FBA">
              <w:rPr>
                <w:rFonts w:ascii="Calibri" w:hAnsi="Calibri" w:cs="Calibri"/>
                <w:i/>
                <w:iCs/>
              </w:rPr>
              <w:t>Naam</w:t>
            </w:r>
            <w:r w:rsidRPr="00121FBA">
              <w:rPr>
                <w:rFonts w:ascii="Calibri" w:hAnsi="Calibri" w:cs="Calibri"/>
                <w:i/>
                <w:iCs/>
              </w:rPr>
              <w:br/>
            </w:r>
            <w:r w:rsidRPr="00121FBA">
              <w:rPr>
                <w:rFonts w:ascii="Calibri" w:hAnsi="Calibri" w:cs="Calibri"/>
              </w:rPr>
              <w:t>H.J. Andela</w:t>
            </w:r>
          </w:p>
        </w:tc>
        <w:tc>
          <w:tcPr>
            <w:tcW w:w="4663"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hideMark/>
          </w:tcPr>
          <w:p w14:paraId="4B95376F" w14:textId="77777777" w:rsidR="00DC175C" w:rsidRDefault="00BA7EE0" w:rsidP="00BA7EE0">
            <w:pPr>
              <w:spacing w:line="269" w:lineRule="auto"/>
              <w:rPr>
                <w:rFonts w:ascii="Calibri" w:hAnsi="Calibri" w:cs="Calibri"/>
                <w:i/>
                <w:iCs/>
              </w:rPr>
            </w:pPr>
            <w:r w:rsidRPr="00121FBA">
              <w:rPr>
                <w:rFonts w:ascii="Calibri" w:hAnsi="Calibri" w:cs="Calibri"/>
                <w:i/>
                <w:iCs/>
              </w:rPr>
              <w:t>Naam</w:t>
            </w:r>
          </w:p>
          <w:sdt>
            <w:sdtPr>
              <w:rPr>
                <w:rFonts w:ascii="Calibri" w:hAnsi="Calibri" w:cs="Calibri"/>
                <w:i/>
                <w:iCs/>
              </w:rPr>
              <w:id w:val="316001928"/>
              <w:placeholder>
                <w:docPart w:val="D6E4141E5DDFC249A9A449925FC88E26"/>
              </w:placeholder>
            </w:sdtPr>
            <w:sdtContent>
              <w:p w14:paraId="367C7A76" w14:textId="77777777" w:rsidR="00BA7EE0" w:rsidRPr="00BA7EE0" w:rsidRDefault="006849AB" w:rsidP="00BA7EE0">
                <w:pPr>
                  <w:spacing w:line="269" w:lineRule="auto"/>
                  <w:rPr>
                    <w:rFonts w:ascii="Calibri" w:hAnsi="Calibri" w:cs="Calibri"/>
                    <w:i/>
                    <w:iCs/>
                  </w:rPr>
                </w:pPr>
                <w:r w:rsidRPr="006849AB">
                  <w:rPr>
                    <w:rFonts w:ascii="Calibri" w:hAnsi="Calibri" w:cs="Calibri"/>
                    <w:b/>
                    <w:bCs/>
                    <w:i/>
                    <w:iCs/>
                  </w:rPr>
                  <w:t>&lt;</w:t>
                </w:r>
                <w:r w:rsidR="00DC175C" w:rsidRPr="006849AB">
                  <w:rPr>
                    <w:rFonts w:ascii="Calibri" w:hAnsi="Calibri" w:cs="Calibri"/>
                    <w:b/>
                    <w:bCs/>
                    <w:i/>
                    <w:iCs/>
                  </w:rPr>
                  <w:t>Voorletter(s) en achternaam</w:t>
                </w:r>
                <w:r w:rsidRPr="006849AB">
                  <w:rPr>
                    <w:rFonts w:ascii="Calibri" w:hAnsi="Calibri" w:cs="Calibri"/>
                    <w:b/>
                    <w:bCs/>
                    <w:i/>
                    <w:iCs/>
                  </w:rPr>
                  <w:t>&gt;</w:t>
                </w:r>
              </w:p>
            </w:sdtContent>
          </w:sdt>
        </w:tc>
      </w:tr>
      <w:tr w:rsidR="000C0BFB" w:rsidRPr="00F305C8" w14:paraId="3DC88239" w14:textId="77777777" w:rsidTr="000C0BFB">
        <w:tc>
          <w:tcPr>
            <w:tcW w:w="4817"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2FF8520A" w14:textId="77777777" w:rsidR="000C0BFB" w:rsidRPr="00F305C8" w:rsidRDefault="000C0BFB" w:rsidP="00A24FB8">
            <w:pPr>
              <w:spacing w:line="269" w:lineRule="auto"/>
              <w:rPr>
                <w:rFonts w:ascii="Calibri" w:hAnsi="Calibri" w:cs="Calibri"/>
              </w:rPr>
            </w:pPr>
            <w:r w:rsidRPr="00F305C8">
              <w:rPr>
                <w:rFonts w:ascii="Calibri" w:hAnsi="Calibri" w:cs="Calibri"/>
                <w:i/>
                <w:iCs/>
              </w:rPr>
              <w:t>Functie</w:t>
            </w:r>
            <w:r w:rsidR="0054368E" w:rsidRPr="00F305C8">
              <w:rPr>
                <w:rFonts w:ascii="Calibri" w:hAnsi="Calibri" w:cs="Calibri"/>
                <w:i/>
                <w:iCs/>
              </w:rPr>
              <w:br/>
            </w:r>
            <w:r w:rsidR="003835B4" w:rsidRPr="00F305C8">
              <w:rPr>
                <w:rFonts w:ascii="Calibri" w:hAnsi="Calibri" w:cs="Calibri"/>
              </w:rPr>
              <w:t>Directeur</w:t>
            </w:r>
          </w:p>
        </w:tc>
        <w:tc>
          <w:tcPr>
            <w:tcW w:w="4663"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64702857" w14:textId="77777777" w:rsidR="000C0BFB" w:rsidRPr="00DC175C" w:rsidRDefault="00067FE6" w:rsidP="00A24FB8">
            <w:pPr>
              <w:spacing w:line="269" w:lineRule="auto"/>
              <w:rPr>
                <w:rFonts w:ascii="Calibri" w:hAnsi="Calibri" w:cs="Calibri"/>
                <w:i/>
                <w:iCs/>
              </w:rPr>
            </w:pPr>
            <w:r w:rsidRPr="00F305C8">
              <w:rPr>
                <w:rFonts w:ascii="Calibri" w:hAnsi="Calibri" w:cs="Calibri"/>
                <w:i/>
                <w:iCs/>
              </w:rPr>
              <w:t>Functie</w:t>
            </w:r>
            <w:r w:rsidR="00DC175C">
              <w:rPr>
                <w:rFonts w:ascii="Calibri" w:hAnsi="Calibri" w:cs="Calibri"/>
                <w:i/>
                <w:iCs/>
              </w:rPr>
              <w:br/>
            </w:r>
            <w:sdt>
              <w:sdtPr>
                <w:rPr>
                  <w:rFonts w:ascii="Calibri" w:hAnsi="Calibri" w:cs="Calibri"/>
                  <w:i/>
                  <w:iCs/>
                </w:rPr>
                <w:id w:val="1579252276"/>
                <w:placeholder>
                  <w:docPart w:val="D6E4141E5DDFC249A9A449925FC88E26"/>
                </w:placeholder>
              </w:sdtPr>
              <w:sdtContent>
                <w:r w:rsidR="006849AB" w:rsidRPr="006849AB">
                  <w:rPr>
                    <w:rFonts w:ascii="Calibri" w:hAnsi="Calibri" w:cs="Calibri"/>
                    <w:b/>
                    <w:bCs/>
                    <w:i/>
                    <w:iCs/>
                  </w:rPr>
                  <w:t>&lt;</w:t>
                </w:r>
                <w:r w:rsidR="00DC175C" w:rsidRPr="006849AB">
                  <w:rPr>
                    <w:rFonts w:ascii="Calibri" w:hAnsi="Calibri" w:cs="Calibri"/>
                    <w:b/>
                    <w:bCs/>
                    <w:i/>
                    <w:iCs/>
                  </w:rPr>
                  <w:t>functietitel</w:t>
                </w:r>
                <w:r w:rsidR="006849AB" w:rsidRPr="006849AB">
                  <w:rPr>
                    <w:rFonts w:ascii="Calibri" w:hAnsi="Calibri" w:cs="Calibri"/>
                    <w:b/>
                    <w:bCs/>
                    <w:i/>
                    <w:iCs/>
                  </w:rPr>
                  <w:t>&gt;</w:t>
                </w:r>
              </w:sdtContent>
            </w:sdt>
          </w:p>
        </w:tc>
      </w:tr>
      <w:tr w:rsidR="000C0BFB" w:rsidRPr="00F305C8" w14:paraId="709DA277" w14:textId="77777777" w:rsidTr="000C0BFB">
        <w:tc>
          <w:tcPr>
            <w:tcW w:w="4817"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50389EC5" w14:textId="77777777" w:rsidR="000C0BFB" w:rsidRPr="00F305C8" w:rsidRDefault="000C0BFB" w:rsidP="00A24FB8">
            <w:pPr>
              <w:spacing w:line="269" w:lineRule="auto"/>
              <w:rPr>
                <w:rFonts w:ascii="Calibri" w:hAnsi="Calibri" w:cs="Calibri"/>
              </w:rPr>
            </w:pPr>
          </w:p>
        </w:tc>
        <w:tc>
          <w:tcPr>
            <w:tcW w:w="4663"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272FD225" w14:textId="77777777" w:rsidR="000C0BFB" w:rsidRPr="00F305C8" w:rsidRDefault="000C0BFB" w:rsidP="00A24FB8">
            <w:pPr>
              <w:spacing w:line="269" w:lineRule="auto"/>
              <w:rPr>
                <w:rFonts w:ascii="Calibri" w:hAnsi="Calibri" w:cs="Calibri"/>
              </w:rPr>
            </w:pPr>
          </w:p>
        </w:tc>
      </w:tr>
      <w:tr w:rsidR="000C0BFB" w:rsidRPr="00F305C8" w14:paraId="5E933534" w14:textId="77777777" w:rsidTr="000C0BFB">
        <w:tc>
          <w:tcPr>
            <w:tcW w:w="4817"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6A6EA4F1" w14:textId="77777777" w:rsidR="000C0BFB" w:rsidRPr="00F305C8" w:rsidRDefault="000C0BFB" w:rsidP="00A24FB8">
            <w:pPr>
              <w:spacing w:line="269" w:lineRule="auto"/>
              <w:rPr>
                <w:rFonts w:ascii="Calibri" w:hAnsi="Calibri" w:cs="Calibri"/>
              </w:rPr>
            </w:pPr>
          </w:p>
        </w:tc>
        <w:tc>
          <w:tcPr>
            <w:tcW w:w="4663"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31BA992E" w14:textId="77777777" w:rsidR="000C0BFB" w:rsidRPr="00F305C8" w:rsidRDefault="000C0BFB" w:rsidP="00A24FB8">
            <w:pPr>
              <w:spacing w:line="269" w:lineRule="auto"/>
              <w:rPr>
                <w:rFonts w:ascii="Calibri" w:hAnsi="Calibri" w:cs="Calibri"/>
              </w:rPr>
            </w:pPr>
          </w:p>
        </w:tc>
      </w:tr>
      <w:tr w:rsidR="000C0BFB" w:rsidRPr="00FF0BA4" w14:paraId="2A2CE14E" w14:textId="77777777" w:rsidTr="000C0BFB">
        <w:tc>
          <w:tcPr>
            <w:tcW w:w="4817"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506CEE45" w14:textId="77777777" w:rsidR="000C0BFB" w:rsidRDefault="000C0BFB" w:rsidP="00A24FB8">
            <w:pPr>
              <w:spacing w:line="269" w:lineRule="auto"/>
              <w:rPr>
                <w:rFonts w:ascii="Calibri" w:hAnsi="Calibri" w:cs="Calibri"/>
                <w:i/>
                <w:iCs/>
              </w:rPr>
            </w:pPr>
            <w:r w:rsidRPr="00F305C8">
              <w:rPr>
                <w:rFonts w:ascii="Calibri" w:hAnsi="Calibri" w:cs="Calibri"/>
                <w:i/>
                <w:iCs/>
              </w:rPr>
              <w:t>Handtekening</w:t>
            </w:r>
          </w:p>
          <w:p w14:paraId="7DFDB9DC" w14:textId="77777777" w:rsidR="00D65808" w:rsidRPr="00F305C8" w:rsidRDefault="00D65808" w:rsidP="00A24FB8">
            <w:pPr>
              <w:spacing w:line="269" w:lineRule="auto"/>
              <w:rPr>
                <w:rFonts w:ascii="Calibri" w:hAnsi="Calibri" w:cs="Calibri"/>
              </w:rPr>
            </w:pPr>
          </w:p>
        </w:tc>
        <w:tc>
          <w:tcPr>
            <w:tcW w:w="4663" w:type="dxa"/>
            <w:tcBorders>
              <w:top w:val="single" w:sz="2" w:space="0" w:color="27272A"/>
              <w:left w:val="single" w:sz="2" w:space="0" w:color="27272A"/>
              <w:bottom w:val="single" w:sz="2" w:space="0" w:color="27272A"/>
              <w:right w:val="single" w:sz="2" w:space="0" w:color="27272A"/>
            </w:tcBorders>
            <w:tcMar>
              <w:top w:w="137" w:type="dxa"/>
              <w:left w:w="15" w:type="dxa"/>
              <w:bottom w:w="137" w:type="dxa"/>
              <w:right w:w="15" w:type="dxa"/>
            </w:tcMar>
            <w:vAlign w:val="bottom"/>
            <w:hideMark/>
          </w:tcPr>
          <w:p w14:paraId="09D0233D" w14:textId="77777777" w:rsidR="000C0BFB" w:rsidRDefault="000C0BFB" w:rsidP="00A24FB8">
            <w:pPr>
              <w:spacing w:line="269" w:lineRule="auto"/>
              <w:rPr>
                <w:rFonts w:ascii="Calibri" w:hAnsi="Calibri" w:cs="Calibri"/>
                <w:i/>
                <w:iCs/>
              </w:rPr>
            </w:pPr>
            <w:r w:rsidRPr="00F305C8">
              <w:rPr>
                <w:rFonts w:ascii="Calibri" w:hAnsi="Calibri" w:cs="Calibri"/>
                <w:i/>
                <w:iCs/>
              </w:rPr>
              <w:t>Handtekening</w:t>
            </w:r>
          </w:p>
          <w:p w14:paraId="10E48772" w14:textId="77777777" w:rsidR="00D65808" w:rsidRPr="00D65808" w:rsidRDefault="00D65808" w:rsidP="00A24FB8">
            <w:pPr>
              <w:spacing w:line="269" w:lineRule="auto"/>
              <w:rPr>
                <w:rFonts w:ascii="Calibri" w:hAnsi="Calibri" w:cs="Calibri"/>
              </w:rPr>
            </w:pPr>
          </w:p>
        </w:tc>
      </w:tr>
    </w:tbl>
    <w:p w14:paraId="16CC2C5A" w14:textId="77777777" w:rsidR="006A78D7" w:rsidRPr="00FF0BA4" w:rsidRDefault="006A78D7" w:rsidP="00A24FB8">
      <w:pPr>
        <w:spacing w:line="269" w:lineRule="auto"/>
        <w:rPr>
          <w:rFonts w:ascii="Calibri" w:hAnsi="Calibri" w:cs="Calibri"/>
        </w:rPr>
      </w:pPr>
    </w:p>
    <w:sectPr w:rsidR="006A78D7" w:rsidRPr="00FF0BA4">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8A09" w14:textId="77777777" w:rsidR="0097298E" w:rsidRDefault="0097298E" w:rsidP="000A6996">
      <w:pPr>
        <w:spacing w:after="0" w:line="240" w:lineRule="auto"/>
      </w:pPr>
      <w:r>
        <w:separator/>
      </w:r>
    </w:p>
  </w:endnote>
  <w:endnote w:type="continuationSeparator" w:id="0">
    <w:p w14:paraId="508286A8" w14:textId="77777777" w:rsidR="0097298E" w:rsidRDefault="0097298E" w:rsidP="000A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8989450"/>
      <w:docPartObj>
        <w:docPartGallery w:val="Page Numbers (Bottom of Page)"/>
        <w:docPartUnique/>
      </w:docPartObj>
    </w:sdtPr>
    <w:sdtContent>
      <w:p w14:paraId="39E5BB18" w14:textId="77777777" w:rsidR="00D65808" w:rsidRDefault="00D65808" w:rsidP="00141BC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D476C46" w14:textId="77777777" w:rsidR="00D65808" w:rsidRDefault="00D65808" w:rsidP="00D6580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Calibri" w:hAnsi="Calibri" w:cs="Calibri"/>
        <w:sz w:val="18"/>
        <w:szCs w:val="18"/>
      </w:rPr>
      <w:id w:val="-884014997"/>
      <w:docPartObj>
        <w:docPartGallery w:val="Page Numbers (Bottom of Page)"/>
        <w:docPartUnique/>
      </w:docPartObj>
    </w:sdtPr>
    <w:sdtContent>
      <w:p w14:paraId="53ECDF84" w14:textId="77777777" w:rsidR="00D65808" w:rsidRPr="00D65808" w:rsidRDefault="00D65808" w:rsidP="00141BCA">
        <w:pPr>
          <w:pStyle w:val="Voettekst"/>
          <w:framePr w:wrap="none" w:vAnchor="text" w:hAnchor="margin" w:xAlign="right" w:y="1"/>
          <w:rPr>
            <w:rStyle w:val="Paginanummer"/>
            <w:rFonts w:ascii="Calibri" w:hAnsi="Calibri" w:cs="Calibri"/>
            <w:sz w:val="18"/>
            <w:szCs w:val="18"/>
          </w:rPr>
        </w:pPr>
        <w:r w:rsidRPr="00D65808">
          <w:rPr>
            <w:rStyle w:val="Paginanummer"/>
            <w:rFonts w:ascii="Calibri" w:hAnsi="Calibri" w:cs="Calibri"/>
            <w:sz w:val="18"/>
            <w:szCs w:val="18"/>
          </w:rPr>
          <w:fldChar w:fldCharType="begin"/>
        </w:r>
        <w:r w:rsidRPr="00D65808">
          <w:rPr>
            <w:rStyle w:val="Paginanummer"/>
            <w:rFonts w:ascii="Calibri" w:hAnsi="Calibri" w:cs="Calibri"/>
            <w:sz w:val="18"/>
            <w:szCs w:val="18"/>
          </w:rPr>
          <w:instrText xml:space="preserve"> PAGE </w:instrText>
        </w:r>
        <w:r w:rsidRPr="00D65808">
          <w:rPr>
            <w:rStyle w:val="Paginanummer"/>
            <w:rFonts w:ascii="Calibri" w:hAnsi="Calibri" w:cs="Calibri"/>
            <w:sz w:val="18"/>
            <w:szCs w:val="18"/>
          </w:rPr>
          <w:fldChar w:fldCharType="separate"/>
        </w:r>
        <w:r w:rsidRPr="00D65808">
          <w:rPr>
            <w:rStyle w:val="Paginanummer"/>
            <w:rFonts w:ascii="Calibri" w:hAnsi="Calibri" w:cs="Calibri"/>
            <w:noProof/>
            <w:sz w:val="18"/>
            <w:szCs w:val="18"/>
          </w:rPr>
          <w:t>6</w:t>
        </w:r>
        <w:r w:rsidRPr="00D65808">
          <w:rPr>
            <w:rStyle w:val="Paginanummer"/>
            <w:rFonts w:ascii="Calibri" w:hAnsi="Calibri" w:cs="Calibri"/>
            <w:sz w:val="18"/>
            <w:szCs w:val="18"/>
          </w:rPr>
          <w:fldChar w:fldCharType="end"/>
        </w:r>
      </w:p>
    </w:sdtContent>
  </w:sdt>
  <w:p w14:paraId="4147A864" w14:textId="77777777" w:rsidR="000A6996" w:rsidRPr="00D65808" w:rsidRDefault="00D65808" w:rsidP="00D65808">
    <w:pPr>
      <w:pStyle w:val="Voettekst"/>
      <w:ind w:right="360"/>
      <w:rPr>
        <w:rFonts w:ascii="Calibri" w:hAnsi="Calibri" w:cs="Calibri"/>
        <w:sz w:val="18"/>
        <w:szCs w:val="18"/>
      </w:rPr>
    </w:pPr>
    <w:r w:rsidRPr="00D65808">
      <w:rPr>
        <w:rFonts w:ascii="Calibri" w:hAnsi="Calibri" w:cs="Calibri"/>
        <w:sz w:val="18"/>
        <w:szCs w:val="18"/>
      </w:rPr>
      <w:t>ZuivelNL -</w:t>
    </w:r>
    <w:r w:rsidR="005063B9" w:rsidRPr="00D65808">
      <w:rPr>
        <w:rFonts w:ascii="Calibri" w:hAnsi="Calibri" w:cs="Calibri"/>
        <w:sz w:val="18"/>
        <w:szCs w:val="18"/>
      </w:rPr>
      <w:t xml:space="preserve"> Data-uitwisselingsovereenkomst versie 0</w:t>
    </w:r>
    <w:r w:rsidR="00F305C8" w:rsidRPr="00D65808">
      <w:rPr>
        <w:rFonts w:ascii="Calibri" w:hAnsi="Calibri" w:cs="Calibri"/>
        <w:sz w:val="18"/>
        <w:szCs w:val="18"/>
      </w:rPr>
      <w:t>3</w:t>
    </w:r>
    <w:r w:rsidR="005063B9" w:rsidRPr="00D65808">
      <w:rPr>
        <w:rFonts w:ascii="Calibri" w:hAnsi="Calibri" w:cs="Calibri"/>
        <w:sz w:val="18"/>
        <w:szCs w:val="18"/>
      </w:rPr>
      <w:t xml:space="preserve"> </w:t>
    </w:r>
    <w:r w:rsidRPr="00D65808">
      <w:rPr>
        <w:rFonts w:ascii="Calibri" w:hAnsi="Calibri" w:cs="Calibri"/>
        <w:sz w:val="18"/>
        <w:szCs w:val="18"/>
      </w:rPr>
      <w:t>-</w:t>
    </w:r>
    <w:r w:rsidR="005063B9" w:rsidRPr="00D65808">
      <w:rPr>
        <w:rFonts w:ascii="Calibri" w:hAnsi="Calibri" w:cs="Calibri"/>
        <w:sz w:val="18"/>
        <w:szCs w:val="18"/>
      </w:rPr>
      <w:t xml:space="preserve"> </w:t>
    </w:r>
    <w:r w:rsidR="00443EF1" w:rsidRPr="00D65808">
      <w:rPr>
        <w:rFonts w:ascii="Calibri" w:hAnsi="Calibri" w:cs="Calibri"/>
        <w:sz w:val="18"/>
        <w:szCs w:val="18"/>
      </w:rPr>
      <w:t>1</w:t>
    </w:r>
    <w:r w:rsidR="00F305C8" w:rsidRPr="00D65808">
      <w:rPr>
        <w:rFonts w:ascii="Calibri" w:hAnsi="Calibri" w:cs="Calibri"/>
        <w:sz w:val="18"/>
        <w:szCs w:val="18"/>
      </w:rPr>
      <w:t>0</w:t>
    </w:r>
    <w:r w:rsidR="00443EF1" w:rsidRPr="00D65808">
      <w:rPr>
        <w:rFonts w:ascii="Calibri" w:hAnsi="Calibri" w:cs="Calibri"/>
        <w:sz w:val="18"/>
        <w:szCs w:val="18"/>
      </w:rPr>
      <w:t xml:space="preserve"> </w:t>
    </w:r>
    <w:r w:rsidR="00F305C8" w:rsidRPr="00D65808">
      <w:rPr>
        <w:rFonts w:ascii="Calibri" w:hAnsi="Calibri" w:cs="Calibri"/>
        <w:sz w:val="18"/>
        <w:szCs w:val="18"/>
      </w:rPr>
      <w:t xml:space="preserve">maart </w:t>
    </w:r>
    <w:r w:rsidR="005063B9" w:rsidRPr="00D65808">
      <w:rPr>
        <w:rFonts w:ascii="Calibri" w:hAnsi="Calibri" w:cs="Calibri"/>
        <w:sz w:val="18"/>
        <w:szCs w:val="18"/>
      </w:rPr>
      <w:t>202</w:t>
    </w:r>
    <w:r w:rsidR="00443EF1" w:rsidRPr="00D65808">
      <w:rPr>
        <w:rFonts w:ascii="Calibri" w:hAnsi="Calibri" w:cs="Calibr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46BF" w14:textId="77777777" w:rsidR="0097298E" w:rsidRDefault="0097298E" w:rsidP="000A6996">
      <w:pPr>
        <w:spacing w:after="0" w:line="240" w:lineRule="auto"/>
      </w:pPr>
      <w:r>
        <w:separator/>
      </w:r>
    </w:p>
  </w:footnote>
  <w:footnote w:type="continuationSeparator" w:id="0">
    <w:p w14:paraId="7C80DB94" w14:textId="77777777" w:rsidR="0097298E" w:rsidRDefault="0097298E" w:rsidP="000A6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AB7"/>
    <w:multiLevelType w:val="multilevel"/>
    <w:tmpl w:val="2F842ED4"/>
    <w:lvl w:ilvl="0">
      <w:start w:val="1"/>
      <w:numFmt w:val="decimal"/>
      <w:lvlText w:val="%1."/>
      <w:lvlJc w:val="left"/>
      <w:pPr>
        <w:tabs>
          <w:tab w:val="num" w:pos="720"/>
        </w:tabs>
        <w:ind w:left="720" w:hanging="360"/>
      </w:pPr>
    </w:lvl>
    <w:lvl w:ilvl="1">
      <w:start w:val="1"/>
      <w:numFmt w:val="bullet"/>
      <w:lvlText w:val=""/>
      <w:lvlJc w:val="left"/>
      <w:pPr>
        <w:tabs>
          <w:tab w:val="num" w:pos="1069"/>
        </w:tabs>
        <w:ind w:left="1069"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C1E55"/>
    <w:multiLevelType w:val="multilevel"/>
    <w:tmpl w:val="9DEE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F4CBB"/>
    <w:multiLevelType w:val="multilevel"/>
    <w:tmpl w:val="DBACC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64D1D"/>
    <w:multiLevelType w:val="multilevel"/>
    <w:tmpl w:val="4658E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286CA1"/>
    <w:multiLevelType w:val="multilevel"/>
    <w:tmpl w:val="0EA059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heme="minorHAnsi" w:hAnsi="Calibri"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30504"/>
    <w:multiLevelType w:val="multilevel"/>
    <w:tmpl w:val="3878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13A5C"/>
    <w:multiLevelType w:val="multilevel"/>
    <w:tmpl w:val="1690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55237E"/>
    <w:multiLevelType w:val="multilevel"/>
    <w:tmpl w:val="8842C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DA26B4"/>
    <w:multiLevelType w:val="hybridMultilevel"/>
    <w:tmpl w:val="089451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0626DE"/>
    <w:multiLevelType w:val="multilevel"/>
    <w:tmpl w:val="B3FEA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072945"/>
    <w:multiLevelType w:val="multilevel"/>
    <w:tmpl w:val="E434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1611476">
    <w:abstractNumId w:val="1"/>
  </w:num>
  <w:num w:numId="2" w16cid:durableId="1021130297">
    <w:abstractNumId w:val="9"/>
  </w:num>
  <w:num w:numId="3" w16cid:durableId="444271935">
    <w:abstractNumId w:val="10"/>
  </w:num>
  <w:num w:numId="4" w16cid:durableId="964652282">
    <w:abstractNumId w:val="7"/>
  </w:num>
  <w:num w:numId="5" w16cid:durableId="2105607749">
    <w:abstractNumId w:val="0"/>
  </w:num>
  <w:num w:numId="6" w16cid:durableId="1238982656">
    <w:abstractNumId w:val="6"/>
  </w:num>
  <w:num w:numId="7" w16cid:durableId="1790201615">
    <w:abstractNumId w:val="5"/>
  </w:num>
  <w:num w:numId="8" w16cid:durableId="1921021743">
    <w:abstractNumId w:val="3"/>
  </w:num>
  <w:num w:numId="9" w16cid:durableId="991907148">
    <w:abstractNumId w:val="4"/>
  </w:num>
  <w:num w:numId="10" w16cid:durableId="215624868">
    <w:abstractNumId w:val="2"/>
  </w:num>
  <w:num w:numId="11" w16cid:durableId="424616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attachedTemplate r:id="rId1"/>
  <w:documentProtection w:edit="forms" w:enforcement="1" w:cryptProviderType="rsaAES" w:cryptAlgorithmClass="hash" w:cryptAlgorithmType="typeAny" w:cryptAlgorithmSid="14" w:cryptSpinCount="100000" w:hash="cki8T/OBuuXNUOejddHcsyIkJK56sTgyw+uxJSCwla6EyTVhHyM4RlwhjziZ6xO5j3ZfqxRJqQNesh/tbvwuzg==" w:salt="1WN3MEizPeu75r8lf+zoa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04"/>
    <w:rsid w:val="00010630"/>
    <w:rsid w:val="00024CF0"/>
    <w:rsid w:val="00031615"/>
    <w:rsid w:val="00040253"/>
    <w:rsid w:val="00055E3F"/>
    <w:rsid w:val="00067FE6"/>
    <w:rsid w:val="00092B67"/>
    <w:rsid w:val="000A6996"/>
    <w:rsid w:val="000A70D2"/>
    <w:rsid w:val="000B6733"/>
    <w:rsid w:val="000C0BFB"/>
    <w:rsid w:val="000C4787"/>
    <w:rsid w:val="001057BB"/>
    <w:rsid w:val="00175FAE"/>
    <w:rsid w:val="001A3304"/>
    <w:rsid w:val="001C0F21"/>
    <w:rsid w:val="001C20B8"/>
    <w:rsid w:val="001D56F5"/>
    <w:rsid w:val="001E0842"/>
    <w:rsid w:val="001E5A09"/>
    <w:rsid w:val="002006B4"/>
    <w:rsid w:val="0020377E"/>
    <w:rsid w:val="00216D5E"/>
    <w:rsid w:val="00262848"/>
    <w:rsid w:val="00267189"/>
    <w:rsid w:val="00281C85"/>
    <w:rsid w:val="002A3238"/>
    <w:rsid w:val="002A34EB"/>
    <w:rsid w:val="002A7654"/>
    <w:rsid w:val="002C39B3"/>
    <w:rsid w:val="002E427C"/>
    <w:rsid w:val="002F21E8"/>
    <w:rsid w:val="002F367E"/>
    <w:rsid w:val="002F612E"/>
    <w:rsid w:val="003242D9"/>
    <w:rsid w:val="003518D8"/>
    <w:rsid w:val="003615EC"/>
    <w:rsid w:val="003835B4"/>
    <w:rsid w:val="003953FB"/>
    <w:rsid w:val="003A1172"/>
    <w:rsid w:val="003A4BD1"/>
    <w:rsid w:val="003B242F"/>
    <w:rsid w:val="003E66CF"/>
    <w:rsid w:val="004048CE"/>
    <w:rsid w:val="00412C68"/>
    <w:rsid w:val="004310D8"/>
    <w:rsid w:val="004315D0"/>
    <w:rsid w:val="00434C02"/>
    <w:rsid w:val="00434ECE"/>
    <w:rsid w:val="00443EF1"/>
    <w:rsid w:val="00447447"/>
    <w:rsid w:val="00450CB4"/>
    <w:rsid w:val="00471EC6"/>
    <w:rsid w:val="004A19F0"/>
    <w:rsid w:val="004A3A40"/>
    <w:rsid w:val="004B0BE3"/>
    <w:rsid w:val="004B51C2"/>
    <w:rsid w:val="004D016C"/>
    <w:rsid w:val="004D0EF3"/>
    <w:rsid w:val="004D1DCF"/>
    <w:rsid w:val="004D582B"/>
    <w:rsid w:val="004E22BF"/>
    <w:rsid w:val="004F5757"/>
    <w:rsid w:val="00504248"/>
    <w:rsid w:val="005063B9"/>
    <w:rsid w:val="00510EED"/>
    <w:rsid w:val="00517F02"/>
    <w:rsid w:val="005219BB"/>
    <w:rsid w:val="00532DD1"/>
    <w:rsid w:val="0054368E"/>
    <w:rsid w:val="00562C78"/>
    <w:rsid w:val="00577568"/>
    <w:rsid w:val="005E2776"/>
    <w:rsid w:val="005F31F3"/>
    <w:rsid w:val="00602EBF"/>
    <w:rsid w:val="006120C3"/>
    <w:rsid w:val="006463D1"/>
    <w:rsid w:val="0066133E"/>
    <w:rsid w:val="006619BD"/>
    <w:rsid w:val="006628F1"/>
    <w:rsid w:val="00677DBE"/>
    <w:rsid w:val="006805B3"/>
    <w:rsid w:val="006849AB"/>
    <w:rsid w:val="0069562D"/>
    <w:rsid w:val="006A78D7"/>
    <w:rsid w:val="006B49CE"/>
    <w:rsid w:val="006B6333"/>
    <w:rsid w:val="006B634A"/>
    <w:rsid w:val="006F1AE8"/>
    <w:rsid w:val="00702381"/>
    <w:rsid w:val="0071647B"/>
    <w:rsid w:val="007203B8"/>
    <w:rsid w:val="007344F2"/>
    <w:rsid w:val="00763E55"/>
    <w:rsid w:val="00777860"/>
    <w:rsid w:val="00785869"/>
    <w:rsid w:val="00796DCE"/>
    <w:rsid w:val="007E4602"/>
    <w:rsid w:val="00810ED8"/>
    <w:rsid w:val="00855887"/>
    <w:rsid w:val="00880F1F"/>
    <w:rsid w:val="008B47BB"/>
    <w:rsid w:val="008C3E49"/>
    <w:rsid w:val="008D3CF9"/>
    <w:rsid w:val="00905DF2"/>
    <w:rsid w:val="0091578C"/>
    <w:rsid w:val="00916ADB"/>
    <w:rsid w:val="00943DA7"/>
    <w:rsid w:val="00951769"/>
    <w:rsid w:val="00953889"/>
    <w:rsid w:val="0097298E"/>
    <w:rsid w:val="00982BF5"/>
    <w:rsid w:val="009A142D"/>
    <w:rsid w:val="009B7949"/>
    <w:rsid w:val="009C0D5C"/>
    <w:rsid w:val="009D42DA"/>
    <w:rsid w:val="00A1104A"/>
    <w:rsid w:val="00A24FB8"/>
    <w:rsid w:val="00A27BB6"/>
    <w:rsid w:val="00A32D40"/>
    <w:rsid w:val="00A733B9"/>
    <w:rsid w:val="00A85DFD"/>
    <w:rsid w:val="00AA2DBF"/>
    <w:rsid w:val="00AC2F16"/>
    <w:rsid w:val="00AC4CEF"/>
    <w:rsid w:val="00AD20CC"/>
    <w:rsid w:val="00B05556"/>
    <w:rsid w:val="00B13003"/>
    <w:rsid w:val="00B20519"/>
    <w:rsid w:val="00B21E64"/>
    <w:rsid w:val="00B355AA"/>
    <w:rsid w:val="00B41FE7"/>
    <w:rsid w:val="00B52854"/>
    <w:rsid w:val="00B73068"/>
    <w:rsid w:val="00B848BD"/>
    <w:rsid w:val="00B95AD3"/>
    <w:rsid w:val="00BA7EE0"/>
    <w:rsid w:val="00BD7921"/>
    <w:rsid w:val="00C0104F"/>
    <w:rsid w:val="00C31071"/>
    <w:rsid w:val="00C351A6"/>
    <w:rsid w:val="00C452B2"/>
    <w:rsid w:val="00C5206A"/>
    <w:rsid w:val="00C82F93"/>
    <w:rsid w:val="00C8455C"/>
    <w:rsid w:val="00C97883"/>
    <w:rsid w:val="00CA6345"/>
    <w:rsid w:val="00CA7DE9"/>
    <w:rsid w:val="00CB4A04"/>
    <w:rsid w:val="00CC1008"/>
    <w:rsid w:val="00CC4F16"/>
    <w:rsid w:val="00CD5009"/>
    <w:rsid w:val="00CF073B"/>
    <w:rsid w:val="00CF278F"/>
    <w:rsid w:val="00D23330"/>
    <w:rsid w:val="00D46D3A"/>
    <w:rsid w:val="00D64E7E"/>
    <w:rsid w:val="00D65808"/>
    <w:rsid w:val="00D86D53"/>
    <w:rsid w:val="00DA3503"/>
    <w:rsid w:val="00DA794F"/>
    <w:rsid w:val="00DB2A54"/>
    <w:rsid w:val="00DB4924"/>
    <w:rsid w:val="00DC175C"/>
    <w:rsid w:val="00DE4408"/>
    <w:rsid w:val="00DF2542"/>
    <w:rsid w:val="00E02634"/>
    <w:rsid w:val="00E364B7"/>
    <w:rsid w:val="00E91D0C"/>
    <w:rsid w:val="00EA4C3A"/>
    <w:rsid w:val="00EC26AD"/>
    <w:rsid w:val="00ED5038"/>
    <w:rsid w:val="00F019BC"/>
    <w:rsid w:val="00F03512"/>
    <w:rsid w:val="00F17BF2"/>
    <w:rsid w:val="00F305C8"/>
    <w:rsid w:val="00F3217A"/>
    <w:rsid w:val="00F3729D"/>
    <w:rsid w:val="00F53AE2"/>
    <w:rsid w:val="00F55AFB"/>
    <w:rsid w:val="00F70EB7"/>
    <w:rsid w:val="00F83AC8"/>
    <w:rsid w:val="00F91757"/>
    <w:rsid w:val="00FC2A06"/>
    <w:rsid w:val="00FC60AD"/>
    <w:rsid w:val="00FC632A"/>
    <w:rsid w:val="00FE7E3F"/>
    <w:rsid w:val="00FF0BA4"/>
    <w:rsid w:val="00FF5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C704"/>
  <w15:chartTrackingRefBased/>
  <w15:docId w15:val="{54CE9439-1F3B-8942-9892-97EFF25C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7189"/>
  </w:style>
  <w:style w:type="paragraph" w:styleId="Kop1">
    <w:name w:val="heading 1"/>
    <w:basedOn w:val="Standaard"/>
    <w:next w:val="Standaard"/>
    <w:link w:val="Kop1Char"/>
    <w:uiPriority w:val="9"/>
    <w:qFormat/>
    <w:rsid w:val="000C0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0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0B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0B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0B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0B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0B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0B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0B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0BFB"/>
    <w:rPr>
      <w:rFonts w:asciiTheme="majorHAnsi" w:eastAsiaTheme="majorEastAsia" w:hAnsiTheme="majorHAnsi" w:cstheme="majorBidi"/>
      <w:color w:val="0F4761" w:themeColor="accent1" w:themeShade="BF"/>
      <w:sz w:val="40"/>
      <w:szCs w:val="40"/>
      <w:lang w:val="nl-NL"/>
    </w:rPr>
  </w:style>
  <w:style w:type="character" w:customStyle="1" w:styleId="Kop2Char">
    <w:name w:val="Kop 2 Char"/>
    <w:basedOn w:val="Standaardalinea-lettertype"/>
    <w:link w:val="Kop2"/>
    <w:uiPriority w:val="9"/>
    <w:semiHidden/>
    <w:rsid w:val="000C0BFB"/>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semiHidden/>
    <w:rsid w:val="000C0BFB"/>
    <w:rPr>
      <w:rFonts w:eastAsiaTheme="majorEastAsia" w:cstheme="majorBidi"/>
      <w:color w:val="0F4761" w:themeColor="accent1" w:themeShade="BF"/>
      <w:sz w:val="28"/>
      <w:szCs w:val="28"/>
      <w:lang w:val="nl-NL"/>
    </w:rPr>
  </w:style>
  <w:style w:type="character" w:customStyle="1" w:styleId="Kop4Char">
    <w:name w:val="Kop 4 Char"/>
    <w:basedOn w:val="Standaardalinea-lettertype"/>
    <w:link w:val="Kop4"/>
    <w:uiPriority w:val="9"/>
    <w:semiHidden/>
    <w:rsid w:val="000C0BFB"/>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0C0BFB"/>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0C0BFB"/>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0C0BFB"/>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0C0BFB"/>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0C0BFB"/>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0C0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0BFB"/>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0C0B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0BFB"/>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0C0B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0BFB"/>
    <w:rPr>
      <w:i/>
      <w:iCs/>
      <w:color w:val="404040" w:themeColor="text1" w:themeTint="BF"/>
      <w:lang w:val="nl-NL"/>
    </w:rPr>
  </w:style>
  <w:style w:type="paragraph" w:styleId="Lijstalinea">
    <w:name w:val="List Paragraph"/>
    <w:basedOn w:val="Standaard"/>
    <w:uiPriority w:val="34"/>
    <w:qFormat/>
    <w:rsid w:val="000C0BFB"/>
    <w:pPr>
      <w:ind w:left="720"/>
      <w:contextualSpacing/>
    </w:pPr>
  </w:style>
  <w:style w:type="character" w:styleId="Intensievebenadrukking">
    <w:name w:val="Intense Emphasis"/>
    <w:basedOn w:val="Standaardalinea-lettertype"/>
    <w:uiPriority w:val="21"/>
    <w:qFormat/>
    <w:rsid w:val="000C0BFB"/>
    <w:rPr>
      <w:i/>
      <w:iCs/>
      <w:color w:val="0F4761" w:themeColor="accent1" w:themeShade="BF"/>
    </w:rPr>
  </w:style>
  <w:style w:type="paragraph" w:styleId="Duidelijkcitaat">
    <w:name w:val="Intense Quote"/>
    <w:basedOn w:val="Standaard"/>
    <w:next w:val="Standaard"/>
    <w:link w:val="DuidelijkcitaatChar"/>
    <w:uiPriority w:val="30"/>
    <w:qFormat/>
    <w:rsid w:val="000C0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0BFB"/>
    <w:rPr>
      <w:i/>
      <w:iCs/>
      <w:color w:val="0F4761" w:themeColor="accent1" w:themeShade="BF"/>
      <w:lang w:val="nl-NL"/>
    </w:rPr>
  </w:style>
  <w:style w:type="character" w:styleId="Intensieveverwijzing">
    <w:name w:val="Intense Reference"/>
    <w:basedOn w:val="Standaardalinea-lettertype"/>
    <w:uiPriority w:val="32"/>
    <w:qFormat/>
    <w:rsid w:val="000C0BFB"/>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1E5A09"/>
    <w:rPr>
      <w:sz w:val="16"/>
      <w:szCs w:val="16"/>
    </w:rPr>
  </w:style>
  <w:style w:type="paragraph" w:styleId="Tekstopmerking">
    <w:name w:val="annotation text"/>
    <w:basedOn w:val="Standaard"/>
    <w:link w:val="TekstopmerkingChar"/>
    <w:uiPriority w:val="99"/>
    <w:semiHidden/>
    <w:unhideWhenUsed/>
    <w:rsid w:val="001E5A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E5A09"/>
    <w:rPr>
      <w:sz w:val="20"/>
      <w:szCs w:val="20"/>
    </w:rPr>
  </w:style>
  <w:style w:type="paragraph" w:styleId="Onderwerpvanopmerking">
    <w:name w:val="annotation subject"/>
    <w:basedOn w:val="Tekstopmerking"/>
    <w:next w:val="Tekstopmerking"/>
    <w:link w:val="OnderwerpvanopmerkingChar"/>
    <w:uiPriority w:val="99"/>
    <w:semiHidden/>
    <w:unhideWhenUsed/>
    <w:rsid w:val="001E5A09"/>
    <w:rPr>
      <w:b/>
      <w:bCs/>
    </w:rPr>
  </w:style>
  <w:style w:type="character" w:customStyle="1" w:styleId="OnderwerpvanopmerkingChar">
    <w:name w:val="Onderwerp van opmerking Char"/>
    <w:basedOn w:val="TekstopmerkingChar"/>
    <w:link w:val="Onderwerpvanopmerking"/>
    <w:uiPriority w:val="99"/>
    <w:semiHidden/>
    <w:rsid w:val="001E5A09"/>
    <w:rPr>
      <w:b/>
      <w:bCs/>
      <w:sz w:val="20"/>
      <w:szCs w:val="20"/>
    </w:rPr>
  </w:style>
  <w:style w:type="paragraph" w:styleId="Revisie">
    <w:name w:val="Revision"/>
    <w:hidden/>
    <w:uiPriority w:val="99"/>
    <w:semiHidden/>
    <w:rsid w:val="00092B67"/>
    <w:pPr>
      <w:spacing w:after="0" w:line="240" w:lineRule="auto"/>
    </w:pPr>
  </w:style>
  <w:style w:type="paragraph" w:styleId="Koptekst">
    <w:name w:val="header"/>
    <w:basedOn w:val="Standaard"/>
    <w:link w:val="KoptekstChar"/>
    <w:uiPriority w:val="99"/>
    <w:unhideWhenUsed/>
    <w:rsid w:val="000A69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6996"/>
  </w:style>
  <w:style w:type="paragraph" w:styleId="Voettekst">
    <w:name w:val="footer"/>
    <w:basedOn w:val="Standaard"/>
    <w:link w:val="VoettekstChar"/>
    <w:uiPriority w:val="99"/>
    <w:unhideWhenUsed/>
    <w:rsid w:val="000A69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6996"/>
  </w:style>
  <w:style w:type="character" w:styleId="Paginanummer">
    <w:name w:val="page number"/>
    <w:basedOn w:val="Standaardalinea-lettertype"/>
    <w:uiPriority w:val="99"/>
    <w:semiHidden/>
    <w:unhideWhenUsed/>
    <w:rsid w:val="00D65808"/>
  </w:style>
  <w:style w:type="character" w:styleId="Tekstvantijdelijkeaanduiding">
    <w:name w:val="Placeholder Text"/>
    <w:basedOn w:val="Standaardalinea-lettertype"/>
    <w:uiPriority w:val="99"/>
    <w:semiHidden/>
    <w:rsid w:val="00DC17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j./Downloads/ZuivelNL-Data-uitwisselingsovereenkomst-versie-03-2026031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E4141E5DDFC249A9A449925FC88E26"/>
        <w:category>
          <w:name w:val="Algemeen"/>
          <w:gallery w:val="placeholder"/>
        </w:category>
        <w:types>
          <w:type w:val="bbPlcHdr"/>
        </w:types>
        <w:behaviors>
          <w:behavior w:val="content"/>
        </w:behaviors>
        <w:guid w:val="{8933B8A3-4F51-FB48-A9BE-04F5420B48F8}"/>
      </w:docPartPr>
      <w:docPartBody>
        <w:p w:rsidR="00520EA4" w:rsidRDefault="00000000">
          <w:pPr>
            <w:pStyle w:val="D6E4141E5DDFC249A9A449925FC88E26"/>
          </w:pPr>
          <w:r w:rsidRPr="009A060F">
            <w:rPr>
              <w:rStyle w:val="Tekstvantijdelijkeaanduiding"/>
            </w:rPr>
            <w:t>Klik of tik om tekst in te voeren.</w:t>
          </w:r>
        </w:p>
      </w:docPartBody>
    </w:docPart>
    <w:docPart>
      <w:docPartPr>
        <w:name w:val="EFF2C929AE7002439F6DC42238C9F731"/>
        <w:category>
          <w:name w:val="Algemeen"/>
          <w:gallery w:val="placeholder"/>
        </w:category>
        <w:types>
          <w:type w:val="bbPlcHdr"/>
        </w:types>
        <w:behaviors>
          <w:behavior w:val="content"/>
        </w:behaviors>
        <w:guid w:val="{941A597E-2B09-914F-A862-FE50EA700818}"/>
      </w:docPartPr>
      <w:docPartBody>
        <w:p w:rsidR="00520EA4" w:rsidRDefault="00000000">
          <w:pPr>
            <w:pStyle w:val="EFF2C929AE7002439F6DC42238C9F731"/>
          </w:pPr>
          <w:r w:rsidRPr="009A060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4B"/>
    <w:rsid w:val="0006384B"/>
    <w:rsid w:val="004F5757"/>
    <w:rsid w:val="00520EA4"/>
    <w:rsid w:val="007C05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D6E4141E5DDFC249A9A449925FC88E26">
    <w:name w:val="D6E4141E5DDFC249A9A449925FC88E26"/>
  </w:style>
  <w:style w:type="paragraph" w:customStyle="1" w:styleId="EFF2C929AE7002439F6DC42238C9F731">
    <w:name w:val="EFF2C929AE7002439F6DC42238C9F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DEE77A77F8EC4CBD5512B3918D6F38" ma:contentTypeVersion="3" ma:contentTypeDescription="Create a new document." ma:contentTypeScope="" ma:versionID="920d59b86e74c9abce7d01dd98d0b835">
  <xsd:schema xmlns:xsd="http://www.w3.org/2001/XMLSchema" xmlns:xs="http://www.w3.org/2001/XMLSchema" xmlns:p="http://schemas.microsoft.com/office/2006/metadata/properties" xmlns:ns2="6bcee678-1ab7-44aa-8b7b-0a718b429635" targetNamespace="http://schemas.microsoft.com/office/2006/metadata/properties" ma:root="true" ma:fieldsID="a542b904b79ff4f748657bfd4e195005" ns2:_="">
    <xsd:import namespace="6bcee678-1ab7-44aa-8b7b-0a718b4296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ee678-1ab7-44aa-8b7b-0a718b429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0BB95-CF0E-4F8E-8E59-FEB6D213C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ee678-1ab7-44aa-8b7b-0a718b42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231E7-4E38-4AB0-B30D-59699E851C85}">
  <ds:schemaRefs>
    <ds:schemaRef ds:uri="http://schemas.microsoft.com/sharepoint/v3/contenttype/forms"/>
  </ds:schemaRefs>
</ds:datastoreItem>
</file>

<file path=customXml/itemProps3.xml><?xml version="1.0" encoding="utf-8"?>
<ds:datastoreItem xmlns:ds="http://schemas.openxmlformats.org/officeDocument/2006/customXml" ds:itemID="{07D19CF2-5AC7-4F4D-9331-FED78FB70E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ZuivelNL-Data-uitwisselingsovereenkomst-versie-03-20260310-template.dotx</Template>
  <TotalTime>0</TotalTime>
  <Pages>6</Pages>
  <Words>1885</Words>
  <Characters>10368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J.</dc:creator>
  <cp:keywords/>
  <dc:description/>
  <cp:lastModifiedBy>Pien Jongenelen</cp:lastModifiedBy>
  <cp:revision>2</cp:revision>
  <dcterms:created xsi:type="dcterms:W3CDTF">2026-03-19T14:48:00Z</dcterms:created>
  <dcterms:modified xsi:type="dcterms:W3CDTF">2026-03-19T14:48:00Z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0x01010060DEE77A77F8EC4CBD5512B3918D6F38</vt:lpwstr>
  </property>
</Properties>
</file>